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سلسلة دراسة منهجية في صحيح البخاري (2) لفضيلة الشيخ أبي حفص بن العربي الأثري.</w:t>
      </w:r>
    </w:p>
    <w:p>
      <w:pPr>
        <w:jc w:val="right"/>
        <w:spacing w:line="360" w:lineRule="auto"/>
      </w:pPr>
      <w:r>
        <w:rPr>
          <w:sz w:val="24"/>
          <w:szCs w:val="24"/>
          <w:rtl/>
        </w:rPr>
        <w:t xml:space="preserve">ببعج السلاة والسلام والسلام لله صلى الله عليه وعلى آله وصحبون ولاها المبعد فما عالكلام على حديث إنما الأعماله بنيات ومعن مدليس الثاني المجالس دراسات المنهجية في الجامع الصحيح لأبي عبد الله البخاري رحم الله تعال كلنا في المدلس السابق إن حديثا إن نمل عمل بنياد مخرجه أو مداره على يحد نسعيد ابن قيس الانسارش يرويه عن محمد ابن ابرهيم التيمش يرويه عن القمتة ابن وقاصة اللي يثيش يرويه عن عم أمير المؤمنين عمر رضي الله عنه وعن يحب نسعيد بنسبة البخار الآوه سوفيان ابن عيانه عنه العميتش ورواه مالي وعنه عبد الله ابن مسلمة ويحبن قزع ورواه سوفيانه السوري وعنه محمد ابن كثيراً العبدي ورواه عبد الوهاب ابن عبد المجيد السقفين وعنه قتيبة بنسعيد ورواه محمد ابن زيت وعنه مصدد وأبن عمان محمد ابن الفضل السدوسي عارم قلنا قد وقفنا عند باب عند يحبن قزعة عمال وباب من هاجر أو عمل خيراً لتزويج مرأة فلهما نوى التبوب الأول باب كيف كنبت الوحش التبوب السانباب ما جاء أن الأعمال بالنية والحسبة والكل مرئما نوى التبوب الثالث باب من هاجر أو عمل خيراً لتزويج مرأة فلهما نوى أن الإنسان إذا عمل أعمال الخيري وقصى ضبها وجهناس ونحن أخذنا أن ريا ريا وشر وريا أخلاص ريا شرك أن تشرك مع الله غير ريا أخلاص أن تجر لرياة للبشر أن تخلص فرياة ليس لله إنما للبشر فراجل هاجر أو عمل خيراً من أجل ماذا من أجل أن يتزويج مرأة فلهما نياتو فلهما نياتو ولا هو قصد فلهما نياتو ولا هو قصد الموضوع الرابع وهو الراب الثالث من سوفيان ابن سعيد ابن مصروق أثخوش قال البخريو حدسنا محمد بنكثير قال حدسنا سوفيان كذا؟ طيب من سوفيان ومن محمد بنكثير إذا أن ترجعت إلا تهذيب التهذيب أو تهذيب الجمال وصعشر حل أن كيفية ذلك إن شاء الله بحيث الذي رجع يستفيد والذي لم يرجع وحاول ولكنه لم يوافق يعرف كيفية البحث لأن من أهم الأمور إن دنا هنا أن تفضح القدوب وأن تعرف كيفية البحث فيها ومع مرور الأيام ومع كصرة تفتح القدوب كصرة للطلاع ستودت الملكة بإذن الله سبحانه وتعاد تعالوا بيننا لنبحث إما أن نبحث في البخارج وإما أن نبحث في محمد بنكثير وإما أن نبحث في سوفيان طيب من الممكن أن يريحنا الحافظ رحمة الله في الفتح ويقول سوفيان هو السوفيش قلص جزال الله خيرًا أرى حنا وقال هو من هو السوفيش طيب إذن أصبحت إما أن أبحث في السوري نفطرض أن نعرف والسوفيش نفطرض أن نعرف من هو السوفيش في هذه الحالة هيا ضم بين عمرين وقال السوري لأن السوفيى إمام كبير رفل من المشاهر الأمة يعني مشاهر الأمة الذين يمبغي أن يعلاموا طيب يأتي أنا ما أعرف الثوري من هو فأحد أمرين إما فضل الله إما أن أسأل وإما أن أرجع للأنساب سوف في التقريب أو في التهذيب أو يعني التهذيب التهذيب الكمال أو تهذيب أش التهذيب تعلم مثل هنا في التقريب أتاب الأنساب هنا طيب باب الأنساب إلى القبائل والبيلاد والصنعي وغير الزالي طيب أنا سأذكر ترتيب الكتب بعد لحظرة سعرد هنا السوري سوفيان بنسعيد ومنذر أتخلني في متاع سوفيان ومنذر طيب هذا تطوير هذا تطوير وأنا وريد ألا أطوير طيب تعلم محمد بنكثير نجد أن محمد إبنكثير في تقريب التهذيب أربعة خمسة نجدهم خمسة الأول محمد بنكثير إبن أعطاء في السقى في الصنعني أعطاء ذال تأسين ينبغ عليها في أي كتاب أتعامل معه ماذا أن أقرأ المقدمه فالمقدمات مفاتيح المقدمات مفاتيح القتب يستطرع أحد أن يدخل إذا كان سارقة يغفز من فوق ويكس صروع أفعل لكن ماذا يستطرع أحد أن يدخل بيتا إلا من بعبه فبا أبواب القتب مقدماتها سعجد أن ندال تعني أبداود وتعني الترمذي وسيين تعني النساش ما يستحن أبحث في البخار ويجب أن أكون ذكية أن أبحث في البخار إذا ليس هو المرار أجد محمد أبنكثير أل عبدية البصري سيقى لم يصب أن ضعفه من كبار العاشرة مات سنة الثلاثين وعشرين ولاه تسعون سنة عين جماعة الأراس والجماعة البخار طب أنظر محمد بنكثين القرش الكوف أو إسحاق ضائف من التسعة ميز يعني ذكر لي تميز من غير وليس على وليس في الكتب السدة هذا معنا تميز أذي فايداً تمهولة تميز يعني ليس سلاه وليوائية عند عصحاب الكتب السدة طيب محمد بنكثير أن البصر السلام القصف ضائف من التميز محمد بنكثير ابن مروان الفير الشاممة ترك من التسعامات سنة الثلاثين تميز إذا مبقى عند الثنار رما زالهما ابن حجر طيب وهو ابن أبي عطا والعبدي والبصري ابن أبي عطا ذلك تأسين لا يستوح إذاً هو من العبش انتبه هذه فيها خطرة جداً لو أنه ذكر ما لو أنه محمد بنكثير مثل في حدود العشرين الثلاثين وهو وهذا رواله الجماعة وهذا رواله بخاري ومسلم وهذا روال المؤمن البخاري روال ستسبع ستاضي لكن أنا الآن معاقة محمد بنكثير للعبدي تهذيب تهذيب الكمان وتهذيب وتهذيب وتقريب التهذيب طيب الكاشف للذهم مرد ثبات على حروف المعجم أنف باق انتاق انتاق انتاق انتاق انتاق انتاق ع بهض بالناجئ زيد المخاريد من هنا هل يكون عهض وبعضهم يدخل هرف إلى مسليناح طيب فهم يجعل الحرف الغاذ بعد الوغور جيد أنت وأع reasonably البحثة في مهمد Saying أذهاب لمولانة محمد بنكثيرين العبتش هم من أن أاتي بشيوخة وبتلاميذ أبحث في شيوخة أجد سوفيان ابنسايد ابن مسروب الثوريج والمنزل الثوري غير موجودة إذاني الثوريه هناك أنا من سوفيان ابنسايد أمضر في التلاميذ أجد أول تلميذ يقول أيش روا عنه البخرش حمد لله إذا محمد بنكثير هنا هو أن العبدي وشيخو هو سوفيان ابنسايد ابن مسروب الثوريج نرجع للتبوب لننتهي منه سلمة نرجع إلى مسئلة أرجع في سوفيان الثوري وعنه محمد بنكثيرين العبديق الباب الخطئ والنسيان في العتاقي والطلاقي والنحوة جاء ليقول أنا أحبكي قل أن تطالي بقل من شدة حبيه في زوجاته بدا لمن أنا يقول أنا أحبكي قل أن تطالي حمد لله ما حكم الطلاق وطلقتني أن أقسم بالله ما قصدت الطلاق أنا دي تقول أن تأغل الدنيا طيب فإذا بقرأها أخرج أن تطالي أن تأغل الدنيا أن تطالي إشدخل الطق بالغاية لكن هو أولى منياته فهنا لا يقع الطلاق لا يتكيف في بول البخرس ويحل مشئك طلاقنا سيان طلاق خطأ أن الله ما أنت عبدي وأنا ربك ما قصد الطلاق قصد الطلاق بقل إيز هبي عند أهلك مدتقص الطلاق أقسم بالأقصدنا طلاق ولذلك نقول دائما أن نرفض طالق الصريح لدخل له بالنجة بمعنى وقل أن تطالق مرع كل أن أقصد الطلاق هذا يغضر في حالة تين فقط في حالة الخطأ والنسية لكن هو خلاف بينهم وقل أن تطالق يرجع كل أن ما قصد لا يكذب البحر ما ذقال باب الخطأ والنسيان وسن ناسي جعل يقول لا تلمطم طيب قل أن تطالق طيناها ناسي لو أنت خرجت من باب البيت بدون إذني فانتطالق طيب لو خرجت اليوم بإذني أو بدون إذني فانتطالق ناسيات ونسيش وقل خروجي هاتلنا كذا وكذا خرجت إنه لله إنه ليه مجرد أنا طلقت أن أمو طلقت لأن شدك الله كنت متذكر لقولك أم كنت ناسي أقسي و بالله كنت ناسيان إن الله تجاوز لي عن أمتي الخطأ والنسيان وما استقريبه عليه مجموعة مثل من البلطجية على رأي بعض الناس كل البلاطجة طيب والبلاطجية وضع ترشاش أو الصندو السيف واحد يمنى وحد شمال طلق اختنا يا ابنى وقموس وقل وكل لحظة مر والسيوف تقترب من بعضها خلط رح ألف طالق هذا الطلق لا قيمتله ما لم يعقده في نفسي إلا من أقرها وقلبه مثمن بلما يدخلوا هذا فالبخر يبو باب الخطأ والنسيان في العتاق وطلق ونحوه ونحوه أقسم بالله ما أذهب أن أختي اليوم ونسيو ذه عليها كفرة لا كفرة لا كفرة أمي يعني هو أخطأ أو نسي فالخطأ والنسيان لا يأخذ فيه العب سما ساق حديث إن أعماله بالنجي فمنطلق ناسيا أو مخطأ هو ما هينيته وقصده مثل ماذا عليها طلاء تعال قلوا الله أنا سرتي من سرتي أنا خطب تقدم شبه الأختي أنا قلت على يطلق ماذا وجه سرتي أنا سرتي الحمد لله أعذا هذي عز أنني من الدنيا كله أعذا هذي حبها يعني ملأ سيطر على قلبه وجرف يدامه أنا أطلقه أتروح تخرج ورأه مثل هذا لا يوجر عليها طلاء مثل هذا لا يوجر عليها طلاء إنما هو يمي طيب هنا ينزل منزلة تنزر طلاء يلزمن الطلاء ويكفر كفارة إليه مين فالبخاري ورحمة الله تعالى عليه روا أن محمد بنكسير أن أبد أنسوا في أنا الثوري عن يحب نسايد الأنصاري عن يحب أن محمد بن نبر منتهم عن عالقم عن عمر أن النبي صاصل مقال أعماله بنيه ونتبه هنا إشقال أعماله بنيه وبو بأش بالعيطاق والطلاق والنحوه في ماذا بالخطق والنسيا إلا عمل بنيه ما قلب النيات لأنها هنا هي نية وأحدة سأقلافظ النية ولم يسأقلافظ النيات ن هذه الأعمال ما قصدوا كفيها قصدوا الله ما قصدوا هذا أنا ناس أنا أخطاء جيتي لا أقول كذا فقلتوا كذا فهنا أن هذه الأعمال بنياته هو هو فإن قصدوا شيئا وقع عليه فإن كان مخطئا أن أوناسيا فلي أخذ أنه لم ينويل أتب أرابع سبعيش سبعيش واضح كلامحك سبعيش سبعيش سبعيش رجل له ابن ملتاح طيب وحرام فحرام بدعب بدع ونتضل ونتم تدع ونتكافر ونتم قال أنا بريق منك ومن دينك هما قصد دين الإسلام قصد طريقةه التي هو فيها من تمفير أقروا حال الله يلعن وسبب سنة يخوش من المش وما قصد دين إسلام يحب يوالت كيف تسبب الإسلام قال أنا أحسب دينك تجنين تبالعيش الذي يسبب الدينكافر أنت سببت لبنك قال أنا ما سببت الدينك سبب دينه هو دينه من جديد هذا الذي جاء به حرام علينا كل شيئ وكل شيئ أنهم بدأ كل شيئ أنهم ظلال وقد ظلونه وقد قفرونه أنا بريق منهم من هذا دينه أنا معريد الدين هذا مثلا وما قصد دين الإسلام ولقل دين الإسلام خرج من الملح وما كان ليأخذ أخاه في دين الملك لما كانت كلمة الدين تحتمل أكثر مالك يوم الدين يوم الجزاء طيب لما كانت كلمة تحتمل أكثر من معنا كان لا بدنا فيها من القصد ونيه لكن لو سبب النبي صلى الله عليه وسلم سببن صريح أو سبب الله جل لعلى سببن صريح قضي الله مباشرة والقول بغير هذا إرجاء مرجي الذي يقول أن الله سببن صريح لا يقفر هذا مرجي فهنا هذه الفضل لم كانت محتملة كان لا بدنا فيها من النيت القصد على عكس أنت طالق أنت طلق ماذا تحتمل يعماذا تحتمل لا تحتمل أنت طالق أنت طالق حل العقد الزوجيش يا تيقونة مقصدك الذات أنت طالق لقد مخصدتك ذات فهنا تحتمل أنت طالق حل العقد الزوجيش ياتي يقوم مقصدك ذات لكن أنت طالق حل عقد الزوجيش ياتي قليم قصاتك الزاب لأن هذا لافظ صريع فيب فذي يخت أو ينسى رب العالمين رفعاهم عبد الوهاب الرابع عبد الوهاب ابن عبد المجد السقفي وعنه قتيبة بنسايد باب النيتي في الآيمن انتابي أنا دخل عز الله السمعيني يعني وجدت الوارع وجدت ورقتس ورقت اشي أخوه قله خلق قلت لابد أن تحليف جميع واحد قل الحمد لنا أحلف على نيتي أنا ولذلك نحن أنقرنا على الذين يحليفون في مجالس الشعر مدلس النياء النبي هذه أنه يقول ايش رفق نيتي أنا لا لا اليمن يمنون كفريا ومجد فاشئ اسمعلى رفق الشريعة لأن نيت على نيت المستحلف وليست على نيت الحالف وإلا لبعض حقوق العباد باب النيت في الآيمن أن نيت مؤتضرة في اليمن وهي على نيت المستحلف وليست على نيت الحال وإلا ما لكان كل الخلق طيب يحليفون ويتذبو ولا شيء عليهم لا وحلافك أنك أقسم بالله العظيم أن أحترم الدستر لذي يقول إن المرأة إذا أعزكم الله عزلسة عين إذا زنة وهو وقاء والزدخل المسكن وقتل العجير فالزوجي وقتل وقتل وحاكم وإذا كان بالتراضي بينهم الأشياء عليهم ونبعدهم تشسنا لها الخريف يتفع المتريد أنت حالف على هذا أنت حالفت على هذا الدستر أنت أن أحافظ عمل الزمن جمهوس أنت حالف على النظمن جموري القفري ما حالفت عليوف قشريع إزنة وفقشريع إريبا وفقشريع أهم هذا كلام لا يقل أبداً فني يتوقع يمينو على نيت الذي حالفك هو لذلك كان الحجب يمهر ويمنع وإذا البعض يعني تماذا يسترك ويهمل وينادي الذي بعد هذا منه هذا منه باب النية في الأيما أن النية في اليمين معتبره طيب أن النية ويش معتبره لماذا للمستحلف وليس الحالف لمستحلف وليس الحالف يا ولدس أنت أخذت أن الشئ هذا من هنا فالأنا والله والله مارفعت والله ما أخذته والله ما أخذت مع أخذ العمون مع أخذ الجضاء مع أخذ الماكتب ما ثلن لا عندما كنوالد الفقيه أن يعني يعرف لكن فق الحيا لا أن يمين على نيت أيش المستحلف فهنا باب النية في الأيما لا في سب الله وسب النبي صعسل لم لا يسئل إذا كان صريح أن مضمني فهذا ثلاث يسئل في مضمن مثل وحد في غضبه صلى الله ونعفين ويكو ما ذا يقول لو نزل ابدا ربين هابن ربين أالله له ولده مجلم دجنين استغفر الله العظيم لا يوالله أظضابونش لو نزل جبريش عجبل سنزل لك مالذي أنت ينزل يخارك أنت لك على وجل الأرض لكن هلا نزل جبري هذا ليست كوفر طيب باب النية في الأيما ثم قل إنما الأعمان بالنية أيضا وإنما لم رئي ما نوى أرب إنما الأعمان بالنية بالنية صحنا من ورق شعب وبعدين جعله ورقه خدت العلي وخيله ورقتك فإميان نسخة اليوني على العين ورقس أنت مام رجعت وفرط راجعت نسخ ثم مراجعت ثم تلقى على الشيخ فأنت لا رجعت ولا طلق قيد إلا الروا الخامس حمد النزي وقلنا عنه إثنان مستدت ابن مصر هدت قل بابهجرة الدنيا بابهجرة النبي صلى الله عليه وسلم وأصحابه إلى المدينة ثم سق الأعمال بالنية فمن كانت إجرت إلى دنيا يصيبها ابتدأ هنا باش بدنيا يصيبها الأعمان بالنية كل الأعمال بالنية فلو أنك أيها المسلم أن نبي صلى الله عليه وسلم أحجر في سبيل الله انتبي أنت ستقول أنا أهاجر من بلدي وإن كان لا يوهاجر من بلدي وإن كان لا يوهاجر من بلدي المسلمين إنما يفرر بدينة لأنما نهاجر من بلدي يجوز له رجوفي أنتبي وهذه جيدة رصاصة لما رجع إلى مكة بعد فتحيها والصحابة مراجع أغلبه مراجع فأنت إذا إذا أهاجرت بلديا ولذلك مثل إيه نهاجر إلى طلية هاجر هذا هذا نحرف هذا الى إمريكة وهليئة من وراء إمريكة خير ماذا إلا الشرق لا يارجع لا يارجع الدلين مؤنتناء معنى ما ذكرته الآن ذكرته الدليل أن ما ذكرته تريد طالع رسولة صعسلنا معنى ذكرته الآن لكن آس أشعود ذكر للدليل الذي أنا ذكرته هه؟ هه؟ مجهول باللبيعيش مجهول باللبيعيش مجهول باللبيعيش الله يهذي فاي قلتوا إن النبيص عصالة لم يارجع إلى مكة تبعد أن هاجر منها أصلاحك الله أتازيارة للحدي وغير لكن مراجعا استقرر فيه ورجعا استقر أجب بالحارة معليم أحسن الله إليك رجعا استقر ما أريد هذا مثل أش مدليل أبو محمد بنحزم عليها رحمة الله يعني ذكر عنه بعض الناس يعني سالة عن الدليل في مسألة الماضاحة النجد فماذا قال قل خلوه هو الله أحد الله السمد لم يليد ولم يولد ولم كله هو أحد لا إله الله حر ما حر حر من النبي صلى الله عليه وسلم ونه نه نه يعني أنا يتبد الإنسان ونه نه ونه يرجع إلى الأرض التي هاجر منها فأنا خرجت من بلدي فراراً بديدي فقل لكن لا أنو الهجر لأنك أنت هاجرت هذا في سبيل اللي فلا ترجع فيه يعني إيش إن أن مثلا أنت عندك مثلا كتاب إنك سيارة يترك الحصان إنما قلت إن حصنة قلت إنخيلية عندك سيارة جعلتها وقفا في سبيل الله ما يجوز أن ترجع في هذا الوقف المنفس الأمر أنت الهجرة هجرت هذا المكان في سبيل الله فنفروا بدينا ولا نهاجر من بلدينا هذا فقل بدينا نتبهنا فنبي صاصل مصحبة هاجر إلى المدينة وكانت نيتهم لله سبحانه متعا إلا أن رجل أن يقلله مهاجر أمقيس ليس سبب من الحلس لكن وجد من هاجر من أدي أمقيس نتبه نهاج بابه هجرت النبي صلى الله عليه وسلم وأصحابه إلى المدينة بابه هجرتهم إذن هم هاجروا إلا سبحانه متعالة أمل الدنيا هاجروا إلا سبحانه متعاة وضي الله فانت أيها المسلم إن أردت أن تعمل عملاً فليا كل وجه إلا سبحانه متعاة وإن ترك تشيء فلتتركه لوجه الله الكريم طيب بابه إجرت النبي صلى الله عليه وسلم وأصحابه رضي لعنم إلى المدينة ثم ساق الأعمال بالنية فمن كانت إجرتهم إلى دنيا يصيباء أمراء أن يتزواجها إجرتهم إلا مهاجراء ومن كانت إجرتهم إلا الله ورسولي إجرتهم إلا الله ورسول وأتهم برواية التي تقديم الدنيا على الهجرة إلا الله ورسولي صلى الله عليه وسلم لما هذا أن الأعمال إذا كانت غير خالصة فليا قبل الله وأزوجه فالهجرة وإبادة الهجرة إبادة أنت تتعبد الله بالهجرة فإنها جرت من هذه الأرض فما ينبغ الرجوع وينبغ أن تهجرة في سبيل لو ليس أن تهجرة من أدلي أدنيا فإنها جرت من أدلي الدنيا طيب فإنها جرت من أدلي الدنيا فالله جل لو عننا يربل منك هذا العمل طيب مفم هذا ولا طيب التبوب الأخير رويتوا لخر حاط تبوب الأخير وارويتوا الأخير وارويتوا رويت قال حدثا أبن نعماء تعال الأبن نعماء في الفهارس أبو أن نعماء اسم الله قال أبن نعماء السدوسي ومحمد ابن الفضل عارم تقد أبن نعماء عن أبي وقص مجهور وقصان قلتلتة إذا أن أبو النعماء عندنا في القناة كام إثناء واحد مجهور البخر الاروى عن مجهور نصطحي أن يودى شيخ من شخل بخريق كن مجهولا إذا أن هو من محمد بن الفضل السدوس سنذهب لمحمد بن الفضل السدوسي في حرف ميم محمد قال بابن في ترك الحياة الله أكبر بابن في ترك الحياة لا تحتال لا يجوز أن تسلك سبيل الحياة وأن لكل مرئ مناو في الأيمان وغيره وضوب نقباب النية في الأيمان وراجع أهنا يناب أنه يحرم الحياة سواق في اليمين أو في غيره وأنني اليمين على نية على نية المستحلف وكذا أي تعملات بين البشر تكون على نية من حلفك اليمين طيب ثم لفضل حدث يأيها الناس إنما الأعمال بنية وإنما لمري إنما نوع فإن كانت تجارتوا إلى الله ورسولي فإجارتوا إلى الله ورسول نلحظوا تعالى نذكر الملاحظات نلحظ أن البخارية رحمة الله وتعالى نوع آهنا في التبوين وركز جداً على أمر النية بلاغظ الحديث وأن لنية قدر عظيم في دين الله سبحانه وتعالى ونبه على بنسبة في البداية بابكي فكان بطلوح إنما أن الوحلة أن أصل الوحن إخلاص والإخلاص عبادة لله فكذا لكي يجب النية أن تكون خرصة أو أنه إذا كانت نيئة لغير لا فلن يتقبل الله كتبش العمل بنيئة والحسبة حسب أن تحتسب الأعمال التي تعملها لوجه الله كريب أو لوجه الناس فلكمان ويد الهجرة أو عمل الخير هل هو لوجه الله أم لتزوج مرأة الخطأ والنسيان في العتاق والطلاق وما يشبهها أن تغير مؤخذ به طيب لأن الخطأ والنسيان أن تمقصت إلى هذا الفئ فمن فمن لم يغصد لم يغصد لا يغص لا يغصد لا يغصد تكليفين لكن مثلا أخطأ وكسر زوجاجة سيئة يغصد إيش وكمن وضعيًا أن نكسر ولزول السبب للأرش أو لسبب للتعويد ثم ذكر باب النية في الأيمان وباهدرة النبي صلى الله عليه وسلم أصحاب المدينة ثم خطأ ابترك الحياً نبهك إلا أن النية معتبرتهم في الأيمان ثم نبه مرة أنثانية أن الحياً إذا حتلت فينيتك فاذا أمر محرم لا يجوز وأن لك ما نويت في إيمان وغيرها طيب انتهينا تأحضرس لاحضر الله تعان زجل عندك حتى لأز طيب تعال نالحظر شيئًا هنا أولًا أولًا مدار الحديث على يحب نسعيد أن أنصر ورواح عنه في البخاركام خمسة طيب هذا أمر الأمر الثاني أن البخاري نوع في التبويب والفلس تنباط الأمر الثالث وهذا سؤال أمامي ولكننا كم كم تستعجلون وهو إختلاف الألفاث فيعترة هل إختلاف الألفاث من إختلاف الألفاث إختلاف الألفاث من الروات أن بنا النبي صلى الله عليه والله وسلم أنه من النبي صلى الله عليه وسلم فلا وألف ولا لعلىه من عمر عمر قاله مره على المنبر لعلىه من علقم علقم ذكر طب يحتمل من محمد بن إبرهي محمد بن أبرهي محمد بن أبره حدث بيحب نسعيد فيحتمل أن يحب نسعيد رواه مرة هكذا وهكذا لأنهم قالوا إذا نرنأنات إلى إلا فإذا إستلاحية هل تجوز ريوية الحديثة بالمعنى إختلاف الثالثة في ذلك فمنهم من منع من عن تمن وأنهم فرض عليك أن تأتي بالألفاض ومنهم من أجازة لمن كان عالم بلغة العرب بدلالاتها أن يكون عالم بميحيل المعاني بلغة العرب وإلا فلا يجوز فلا كان يصيبون المعنى فلا كان يصيبون المعنى وكان الصحابة أنفسهم رضي الله عنهم صرحة بعضهم ويروب المعنى وبنسل وإعني جماع من العلماء فدل على أن إختلاف الثالثة الرواية هنا إنما هو بسبب الرواية بالمعنى هل من يحب نسعيد أن من الروات عنه هذا لا يجغلنا لماذا لا يجغلنا لأننا سنفت حبابا لا نستطيع إغلاقه رسولة إليه في شيئة فذي يحتاج أن نسبت ما تيكون من يحبني يعامت لا يكون من يحب نسعيد إذا حدث به مرة وحدة فليس منه يقيل حدث به ورواتهم الذين روا بعد 20 سلثين سنوه هو يروي رواقة إنما الأعمال أو الأعمال إنما الأعمال بالنية قريب تقول الأعمال بنيات أو تقول الأعمال بنيات أنيات أسمو جنس ونيات جمع جمحنج والأعمال بنيات تفيد ما تفيده الأعمال بنيات طييم تقديم فمن كانت تهجرة لدونية وصيبها تقديم في حديث من في حديث يحد نسايد أعفن أنا قلتها نسايد في حمد بنزايد حديث حمد بنزايد وعنه مصددت طييم إن كان إن كان هذا يعنى لحظ أن هنا تقدم فهل هو من البخاري بسبب التبويب أمسامعه هكذا من مصدد أو حمد بنزايد رواه مرة هكذا ومررة هكذا فتقديم والتأخير في الحديث لا يضر الله أجبر موجود ما لم يكن أش من ما يتعبد به وبنبيك الذي أرسل فقلوا برسلق قال لا بل كل وبنبيك الذي أرسل طييم سؤال أنه بحث في حديث يحد نسايد وحاول أعزك الله برك الله فيك أيضا أنت أيضا إهلا ميحث هو يحب نسايد لكن أنت سوضح الأن وضح كامر عمله والواجب علينا نشاء الله تحضرون الذي ما حضر تراجم هوني يحضر همرة ثاني والذي حضرت بقمعة شدى أنه محمد رسول الله والحديث التالي حديث حرق حديث حديث حرق في سؤال اللعب سوف ينحق أبنع بس حدث أبسوفيا أيضا سندا نمطن حاضر حاضر حاضر حاضر حاضر حاضر حاضر حاضر حاضر حاضر حاضر حاضر حاضر حاضر حاضر حاضر حاضر حاضر حاضر حاضر حاضر حاضر حاضر حاضر حاضر حاضر حاضر لا إنا إن الله أسف الله إنا إن الله أحضاء حاضر حاضر حاضر حاضر حاضر حاضر حاضر يا صالي يقول السميعنا أن شيخ الى مëlئة نداع نداع لأنه يعísون في جبل وصحراء فعيش فاصد جبه وعقارب حيات وحن شاء الله المستعان يعني بألها أفرنع ودتل مده وتدخل الآن أنت بحثت في حب نسايد لو أنك بحثت في شيوخ سوفيان ابن عيينة كنت ستدي ديحب نسايد الأنساء بن قيسن الأنساء طيب بوجد تأكثر من يحب نسايد طبما ترجع إلى شيوخ مالك وشيوخ عبد الوهب نعد المجيد الثقف وشيوخ عماد بنسايد وشيوخ عسوفيان الثوري وانغر يحيب نسايد المشترك بين هؤلاء جميعا هو يحب نسايد بن قيس طيب تعالى وبينه لحظة الله فظك لحظة حتى رسل أنس لحظة الله يرضى عليكم تعالى وبين الاين أنا أريد امحس في البداية في سلاسة Katrina التقيب والن التحديب بتحديب الاتحديب وتحديب التحديب وتحديب الكامとか حل التبت胎ة على حر續 أش من المعجب تعالى مثلṇة على السابل المثال الان أنني إنج من أن المجالة الآول يبتدي من أحمد هو بتدعى بأحمد وفهرف الممي بتدعى بمحمد انتبه لااذا الفارق ثم يرجع للترتيب للتباركة اسم احمد وبركة اسم محمد عليها الصلاة والسلام والشرم برسولياتي بمباد اسمه احمد ثم ينتهي المجلد اول هذا في هذه الناشرة في هذه الطاعة طبعا بعضه في مجلد واحد فالحمد لله ينتهي بعوبيدة بنميمونك وابتدقون بعبع التاب المجلد الثاني في هذه الطبعا بعبتاب بنأسيت اذا كان في مجلد واحد انتهين طيب كيف ابل انا انت سوفيان ابن عيين في البداية انت لأوريحك في البداية اتحقييم اثلا في الفيار انا اريد سوفيان طيب هنا وصل الى صفحة متين واحدة السيين ذكر منسم سعيد ومعوص عير وستفحوص صفحة رسوفيان طب اذا متين واحدة سيحتيين سيحتيين سبعين كذا وصلنا على امشها كذا سوفيان سوفيان بسم الله الرحمن الرحيم اجد سوفيان ابن عقب الله شاء الله اتحمد لله حصلت علي سوفيان ابن عيين اقرى رحكات سوفيان ابن عيين ابن ابعي امران ميمون الهلالي ابو محمد القو في ثم المك المك سقة حافظ سقيه امام اتجه الله اكبر خمس صفات ام حافظ سقيه امام اتجه اشعى الله سفان ابن عيين الا انه تغير حفظ بآخر اي انسان ان دقرب الموت يتغير حفظ وليس حفظ ابن اشنك حفظ ابن التسيي او ابن الثماني لابد ان الحظ يتغير مع كفصرة الهوم والمشاكل وو لابد ان يتغير وكان ربما دلس لكن عن السقات الوحد في الدنيا الذي كان لدلس اعني الا عن السقات فوق ابن عيينة لا يطضر عن انات ومعاط الصراحة بالتحديات من رؤوس الطبقة السامنة اشغط طبقة السامنة ما انا قرأت في الطبقة السامنة انهم من اتباع التابعيين طيب وكان افبة الناس في عمر ابدي رينا او سق الناس في عمر ابدي النار سفنون ما تفراجب سنة ثمانين واتسييين الا من اتباعين عن بعض المئة اذن ثمانين واتسيين ومئة ولاه احدى واتسعونها سنة اين الان المقواسة وليسة العين الان المستقيمة المستقيمة عن الارضع المقواسة هذه الجماع اذا نظم الجان الجماع ويه طب انا الان اخذت ما ارقاله ابن حجر طب انا اريد اصبت السماع اريد اصبت السماع ان تبقى تقليب التهديب يعطيني حكما بن حجر على الرابش يختصر لي حكما الطبقة الساة الاولى صحابة السانية كبار التابعيين الثالثة أو أصد التابعين تربعه يعني يعني منزلة بين المنزلة بين الأوسط و بين الصغي إلا الخبزة لا هذا الصغر التابعي إسادسة يعني كل رواياتهم عن كبار التابعي ف يعني نقول كبار التابعين خلية كبار التابعين يعني طبعه السادسة أو السبع أصد التابعين ثمينة وها كذا ونتماش في طالط كذا يعني فحسبة طالقة لما وجد في المقدمة طيب إذا هو عطال وأعطانه موز خفل المقدمة سيقل لك خارة ميم مسلم هما معنقاف نتبين هذا إذا اللبود لأنا آتي من الصلاحة هنا لا وقد يعطيني القاف بمعنى بنماجه مشكلة هه نماجه إذا قال قاف بنماجه تكون مشكلة ولذلك نماذا قال قاله وقدك تفيت بالرقم طيب وقدك تفيت بالرقم على أولي اسم كل راون إشارة إلا من أخرى حديثر من ألماء فاللي البخار في صحقاء فإن كان حديثر عندهم وعلى قن يعروا روا في المعلقات وليس في العصول خات ولي البخار في الأدى بالمفرد داخخ وفي خلق أفعال العباد عاخخ وفي جسء القراء زي أو راء يختلف يعني وفي رفع اليدين رفع اليدين في الدعاء يا ولمسلم ميم ولأبدو الدان والما وفي المرسلة العباد مد وفي فضائل الآنصر صد وفي الناسخ الناسخ المنسخ الأبيداود خد وفي القضر خد وفي التفرد لمؤنgebra لأبيداود فالماسائل وفي المساء الله مساء الله مساء الله إلا وفي مسناد مالة كد والا الترمitherت وفي الشماء الله تم والنساء سين وفي التفسير له فقاء خوضيا لهم طيب فإن كان حديث الرجل في أحد الأسول السيطة اكتفي برقم ولو أخرج له في غيره تعني إذا كان روى له الترميذي مثل في السنة وفي الشمال أقل التأفقط البخار له راو في الأدب المفرد وفي جسء القراء أو فقاء لا البخارف في الصعيح فأطيق قققق اختصار واذها بحفلة حرج عليك طيب وإذا اجتماعت فرقم عين عين الأصيلة وأن معلمات عين ليا الواقفة فهي لغلهم سيوش شيخي لأصحاب السنة ومن ليست له عندهم روايا مرقوم عليه تميز يعلم يرو لهم أحد من السيط في كتبهم كله إشارة إلا أنه ذكر ليتميز عن غيره ومن ليست له علامه نبه عليه وترجم قبل أو بعض وسمعي تطريبة التهديب إذا انت تقرأ في المقدمة استفيد طيب إذا أنا أعرف طبعا عنه فلا نوفلا نوفلا نريد نسبت سناء سوفيان بنوعيينة من يحب نسعيد ومن يحب نسعيد أربجع لترجم سوفيانة بنوعيينة في تهديب الكمل أو تهديب التهديب طيب فإعطني يحب نسعيد أنصار أربجع ليحب نسعيد أنصار عبحث وجد يحب نسعيد كفير أنا أحدد من الأنصار أحدد يحب نسعيد الأنصار أعطني يحب نسعيد ابن قيس الأنصار خلص طيب ما أعرف تأصل للأنصار هذا أبحث في في الذين روا وعنه فكلهم يوذكر فيه فيه فيه فيه وأبحث فيه من يحب نسعيد ابن قيس للأنصار طيب إذا نحن نسبت السماء ونعرفه من طريق تهذي بالكامل وتهذي بالتهذي ونعرف درجة راوي هل هو سقح هل هو سقة إمام هل هو سقة الله أوهام هل هو صدوق هل هو متروك هل هو كذاب هل هو ضعيف هل هو إش ما ذب ماذا وصف في الجرح والتعديل من تقريب التهذي بختصر وهذا رأي من ابن حجر هذا رأيه هو انتبه تهذى في الوصول لهذه الخلاصة يعني هذه الخلاصة ما كتبه وما تعلمه علي رحمة الله ما كتبه في تاظي بالتاظي وما تعلمه في المرجال كو في رجال السيطة ذكر أحكامهم في هذا الكتر إذا إذا أردنا أن نصن لإسباتي سماء راوي من شيخة فنرجع لتاظي بالتاظي تاظي بالكامل وتاظي بالتاظي نريد نعرف حكم راوي وما قيد في في التقريب نريد نعرف سنة وفاته فذي مهمة طيب أرجع لتقريب التاظي فهو الذي في الغالب جدا أنه يظكر ذلك إلا إذا لم يصل إلى نتيجة ورأيه هنا هو رأيه المعتبر يعني رأيه في التقريبه رأيه المعتبر أظن نحن كتف إن شاء الله ونبه على حديث إن شاء الله في حديث حديث حرق يحضر بني ويات في البخاري وصلى الله وصلى مبارك على سيد الأولين والأرض</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2026-06-10T11:11:42+00:00</dcterms:created>
  <dcterms:modified xsi:type="dcterms:W3CDTF">2026-06-10T11:11:42+00:00</dcterms:modified>
</cp:coreProperties>
</file>

<file path=docProps/custom.xml><?xml version="1.0" encoding="utf-8"?>
<Properties xmlns="http://schemas.openxmlformats.org/officeDocument/2006/custom-properties" xmlns:vt="http://schemas.openxmlformats.org/officeDocument/2006/docPropsVTypes"/>
</file>