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ح 3-1)لفضيلة الشيخ أبي حفص بن العربي الأثري.</w:t>
      </w:r>
    </w:p>
    <w:p>
      <w:pPr>
        <w:jc w:val="right"/>
        <w:spacing w:line="360" w:lineRule="auto"/>
      </w:pPr>
      <w:r>
        <w:rPr>
          <w:sz w:val="24"/>
          <w:szCs w:val="24"/>
          <w:rtl/>
        </w:rPr>
        <w:t xml:space="preserve">[موسيقى] يقول لعبد الله عبد الله ان وصائب حط فيكل واحد امير المؤمنين ثلاث نصف فان اميرهم من ابن شعب لانه اق هو الذي بكلمه منه يحزن وس انظر اذا اقو من عالم لله رفع الله خبرا يرفع الله قبرا وكان ليس الجس عليه رحمه الله يعني تصول ان رجل يدخل له في السمن دخلا صافيا من عدد سبع ملايين من الجنيهات لا يجب الله عليه فيها لماذا ينفقه فيب الله سبحانه [موسيقى] وتعالى عن توق ولد رحمه الله تعالى عليه سنه 494 التي 75 بعد الم قال ح عن عقي عقي بن خالد ابن عقيل الايلي اين ايله اي يعني يعني تعتبر ارض فلسطينيه مصريه يعني على احسان الايام والزمان والاحوال التي لعلها لا تسمى اده وق بن خالد توفي من 44 بعد الزهري كانه ين في ايله فكان ي فيها تولد 74 و 75 و الزهري كان ينزل له بين واراض فيين فكان اي بعد الر ولازم الزهري وقر من اوسق اصحاب الزهري اما الزهري فهو امام اهل عصره فطمه الله ابو بكر محمد ابن مسى ابن عبيد الله ابن عبد الله ابن شهاب الزهري نسب الى من الزهري [موسيقى] بالنسبه الى هذا ب ف رح اقوال النبي صلى الله عليه وسلم يعني مر مر كان من اكرم ا الع سبحان كان يخرج ويديل لينفق على وليستر النحو دخل يوما على امير المؤمنين هشام ابن عبد الملك ابن مروان ابن الحسن وسانت هشام نصر من هم الصبه نعم تعريف من هم المعصب الاباضيه الاباضيه حوار الذين تعصب لمعاويه رضي الله عنه الذين ناصبوا العداء لعل ضه ولذ الراض يتهمون اهل السنه الان ومق لانهم ناص ما لم تكن شيعيا لا منحا فانت ناصب وص يعني قال تناصب علي رضي الله عنه العداء وناصب اهل البيت الع فكان في هشام الناصر لانه اموي و علي فحارب هو واموي مع ان الامويين رسون فدخل سليمان بن يسار احد علماء التابعين فقال يا سليمان امير المؤمنين هل يا سليمان من الذي تولى كبره [موسيقى] ‏abah [موسيقى] abii قال غ بل هو علي دخل الزهري وقال يا زهري من الذي تولى البره قال عبد الله بن عبد الله بن ابي قال كذبت عليك قال كذبت انا اكذب [موسيقى] والله لو كان الغب حلالا ما [موسيقى] كذبت بعض الكتب قال كذبت انت اوك والله ل نزل نازل من الماال وقال ان الكذب حلال ما كذبت فاب يعني حشيه يرد عليك يا امير المؤمنين اعل ب قال ارح عن قال لا هل انا اتبتك عن نفسك بل انت الذي اتلتني عن نفسي ايه لط قال لا قال لنا قال لانك الف الف يعني ال بالعا قال قد علمت انت وابوك من قبلك انها ليست عليك ولا عليه انما هي على الله سبحك قال قد سددنا عنك الف الف قال الحمد لله الذي هو من عنده ولم يسب له ولم يقضم معنه ولم ولم ولم ولم ولم انواع عظيم كان في الرجل يقرضه مر يوما بامراه عربيه عندها ثلاث سنت وما تجد شيئا تزوده فاقترب 300000 درهم وجهز 3 ي [موسيقى] هل يجوز الراط بهذه الكيفيه من كان عنده سداد من ارض وعقارات ونحوها هو كان يق انا عندي خمسه ميون كل عين ب 4 ال دينار يعني الف درهم فيعد الشم فان سد وهو احد الذين جمعوا السنه في زمان من السنه جمعت كتابه في زمان من عمر بن عبد العزيز جمعت السنه في زمان عمر بن عبد العزيز رحمه الله تعالى عليه و جمعت كتابه والا فقد كتب الصحابه من قبل وكتب الس لكن هذا جمع رسمي عن ابن شها هو في اثناء الكلام قال حدثني عروه وعبيد الله وسعيد اي بن سي وعن قم بن وطاب عن عائشه ان الذي تولى كبره هو عبد الله بن عن عروه عروه بن الدي الصم المحتس عن عائشه قلنا هنا فائده منهجيه وهي ان ان الراوي يروي عن من عن خالته ثم في هذا الاسناد لطيفه اخرى ان قلنا ان اي مصريه فسند القسم بين المصريين والمدنيين يحيى مصري ليس مصري عقيل نصري على اعتبار اي نصريه الزهري مدني عروه مدني عائشه رضي الله عنها مدني ام المسلمين ا النساء على الاصح وفي وخ من هجره سيد القن صلى الله عليه وسلم قال اول مائ به رسول الله صلى الله عليه واله وسلم من الوحي هل عائشه ادركت بدايه الوحي كانت رضيعه ام طفله ام صغيره ام ناس لما اوحي الى الرسول عليه وسلم كم كان عمر عائشه لما لما بعث رسول الله صلى الله عليه وسلم كم كان عمر عائشه لم تكن قد ولدت لان ا عائشه لما هاجر رسول الله صلى الله عليه وسلم وبنى بها في السنه الثانيه من كان عمرها تسع سنوات بينما هو مكف كم سنه في مكه ث ث عش 1 ع ع طيب اما في المدينه عش في مكه 13 ثلا ع فهذا يعتبر من مراسيل الصحابه مراسيل الصحابه الحديث المرسل هو ان يروي ان يقول التابعون قال رسول الله صلى الله عل وسلم اذا الصحابي روع الصحابي اه [موسيقى] ‏ram [موسيقى] يرى رؤ الا جاءت مثل فلق السات واضح بينه جليه وهذا اول الوح الرؤيه الصالحه لا [موسيقى] [موسيقى] من اخرج محمد تدري احمد حديث ادب رب [موسيقى] هادب رب فاحسن تدي لا يدري احد حديث الله اصلو له يوجد له ثلاث في كتب السن لكن معناه صحب فقد اتبه ربه رباه سبحانه وتعالى وعصب فما ارتكب ما ارتكب اهل عصره من الفواح والمنكرات وسبحان الله يا اخوان قلل ان تجد رجلا عالما في زماننا او قبل زماننا ويكون له ماض خبط في صغره فتجد معظم العلماء والمشاهير [موسيقى] اشين الفنان والمثل و اهل الدين من الدعاه والعلماء يكاد يكد لا يكون له ماضي في الصغره الماضي قبيل لا يعرف زنتا لا يعرف حمره لا يعرف كذا لا يعرف كذا من الامور الخبيثه التي يقع فيها كثير من الشباب في الجمال فما بالك بسيد الحلق صلى الله عليه وسل عليه وسلم عصمه ربه وكان هناك ارهاصات اولها ولادته في زمن الفيل حديفه [موسيقى] الفيل ثم عصمه الله جل وعلا من كل المحرمات طيب وكان يمشي فيكلمه الحجر والشجر ويسلمون عليه وكان يرى الرؤيا فتاتي مثل فلق الصبح فينهار في الواضح البين في جمالها وقها وموره ثم حبب اليه الخلاء البعد عن الناس لانهم كانوا اهل شرك وداهيه ومعاصي وقدور وظلم فاعتزل المجتمع بتوفيق الله سبحانه وتعالى له اين في غر يذهب الى غار الغار هو عباره عن جبل حفره كبيره او غرفه كبيره او صغيره في لق الجبل يذهب يتعبد لله اسمها الليالي زوات العدد سؤال هل كان يخاف من السباع ومن كذا ومن كذا ومن كذا لا عصه الله عز وجل هذه المغارات وغم ومغارات يااتي اليها الوشوش والحيات والزواحف لكن عصمه الله جل وعلا فكان يبط عده ميال يتعبد سؤال على اي مله كان يتعبد النبي صلى الله عليه وال وسلم الحنفيه على مله على مله ابراهيم عليه الصلاه والسلام هذا مما اختلف فيه اهل الاصول منهم من قال على مله عيسى ومنهم من قال على مله موسى ومنهم من قال على مله ابراهيم ومنهم ومنهم فج يترجح انه كان على مله ابراهيم لماذا انه على مله ابراهيم نعم ها مى منحم التعبد انا اريد المعنى لماذا نحن نميل الى انه كان يتعبد على مله ابراهيم وجود مقام ابراهيم في مكه [موسيقى] نعم في المكه وليست في المدينه في مكه نعم لوجود بقايا من اثار مه ابينا ابراهيم ومن اسماعيل عليهم الصلاه والسلام في مكه وكانوا يدعون انهم ورثه مله ابراهيم حتى ان زيد بن عمرو بن نفيل لما استعرض الاديان في زمنه اليهوديه والنصرانيه والسيه فان انه كانان يقول والله يا معشر قريش لا اعلم احد احدا منكم على مله ابراهيم غير وكان يتسر بهذا زيد بن عمرو بن نخيل تعرف عنه شيئا من ابنه سعيد بن زيد زوج فاطمه بنت الخطاب وتور عمر واحد العشره المبشرين بالجنه فكان لا يرى رؤيه الا جاءت مثل فلق ال ثم حبب اليه اللا وكان يبلو بغار حراء فيتحسن وهو التعبد كلمه وهو التعبد هل هي من قول عائشه لا اذا اكتب فائده اذا وجدت الذهد في سند وجاء تفسير في المتن لكلمه في الزهري هذا الغالب اذا وجدت الزهر في فند وجاءت كلمه فسرت بمعنى اخر يعني يعني وضحت فسرت بينت في داخل المد فهي منز هذه الكلمه تسمى ماذا الحسمى مدرجه الادراج يعني جحال الحديث المدرج اذا نسب الى الرسول والسلام فهو معي لو قلنا ان وهو التعبد من كلام عائشه و كلام الرسول والسلام فه اسلام ضعيف وفت مؤلفات في الاحاديث [موسيقى] المدر w بر امي ما جلست خلف سر بر قال انها مدرجه من كلام ابي هريره رضي الله [موسيقى] عنه فال الادراج اما ان يكون في اول المك او في اخره او في وسط معلوم عند اهل العلم وهو التكبير [موسيقى] والاضاحى ايش [موسيقى] الدليل اقرا اقرا تريد ان اقب مال الله عز وجل اذا وجدتم كلمه القليل فانها من كلام ال لا لا انت تبحث العلماء نصف على هذا هذه القواعد علم الحديث ان الزهري اذا وجد اذا وجد في سند هو نفسه كان اذا يدرس الحديث يشرح بعض الق يعني كلمه فيتحدث في هذا من كلام عل وهو التعب هذا كلام الليالي جواف العدد يعني يظل في الغار عده بيان يتعدد لله عز وجل قلنا ان الارجح ان ان الص فلان كان يتعبد على مله ابراهيم عليه السلام را سبب في بقايا من مله ابراهيم في قريش قبل ان ينزع الى ان ويتزوج بذلك ما يتزوج ياخذ الزاب من ملك الزاب والراحله فلم يحد بل يمت انشاء يهوديا او نصرانيا او مجوسيه تعرف هذا الحديث تعرفه ا احم احسن من كلام عمر رضي الله عنه من ملك ازداد ور الثم لم يحذ فليمد انشاء يهوديا او نصرياسين من كلام عمر يتزو يعني اخذ الذ يعني ياخذ اكل مطعا يعني ياخذ بالاسباب ما يذهب يجنس في الغر ليموت انما يرضع ياخذ شيئا يتقو به وفي هذا من اقل الاسباب يا اخوان السواد ر يعني الاعتماد على الاسباب شرك وترك الاسباب طعن في التوتر باعتماد على الاسباب وترك رب الاسباب شرك وترك الاسباب بالكليه طعم في التوكل اعقلها وتوكل اذا خذ السبب وتوكل على الله سبحانه وتعالى فكان ياخذ دا ياخذ شيئا من الطعام يتقوى ف سلب عليه الصلاه [موسيقى] والسلام هي التوكل هو ل ثم يرجع الى خديجه فيتزوج بمثلها من خديجه ما اسمه خدي خديجه بنت يل ابن اسد ابن عبد العزه ابن خصي ابن سلا فياتي مع طيب ما درجته ما قد وقت الامه تفضل نعم على [موسيقى] الاطلاق اوضح لكس اكثر ايهما اص خديجه ام عائشه ام فاطمه انت قلت خدي [موسيقى] خديجه ام فاطمه ام عشه لا حرج فاطمه [موسيقى] نعم خديجه افضل ان تطن عائشه سيده عائشه نعم خديجه نعم خديجه لانها اول المسلمه نعم نعم خلاص انت ت قلت خلاص قلت انها خديجه نعم خلاص نعم ثم قال فضل عائشه على النساء كفضل السريد على سائر الطعام [موسيقى] نعم خديجه افضل للنبي صلى الله عليه وسلم وعيشه افضل للامه نعم نعم فاطمه رضي الله عنها وارضاها وعليها وعلى ابيها الصلاه والسلام سيده نساء العالمين وسيده بنء الكريم اما افضل النساء على الاطلاق في هذه الام فمن حيث الهاد والجد والتضحيه والثبات والوقوف بوار الرسول عليه وسلم ف خديجه ومن حيث العلم والتعليم والتفقيه عائشه رضي الله عنها وبهذا يجمع بين الاخ [موسيقى] رضي الله عنها [موسيقى] وارضاها ثم يرجع الى خديجه فيتزوج بمثلها حتى جاءه الحق وهو في غار قراء فجاءه الملك الحق يعني الملك الذي جاء بالدين فجاءه الملك من الملك الذي جاء اهو نعم جبريل عليه الصلاه والسلام اع اعداء جبريل من عادي بعد اداء جبريل ها اليهود بعك من الشيطاني اليهود لولا ان جبريل هو الذي كان ينزل الرسول والسلام قالوا ل اسلام لانه كان ز عليهم بالعذاب الملا عين فجاء فقال اقرا اول ما نزل اقرا م اقرا اقرا قال ما انا [موسيقى] بقار كلمه تجاب الملك ليست تحتيه الفاه ليس تفسريه تكبرني الحق فجاءه الحق فجاء الملك يعني كلمه فجاءه الاولى حتى جاءه الحق فجاءه الملك ليس تعقدان جاءه لحق وبعدين جاءه الملك لا انما الحق هو الملك الذي نزل بالو اقرا قال ما انا بالقارئ ما هنا [موسيقى] ما نافيه ام استفهاميه و يعني هو يستقم منه انا ما يعني انا ب يعني لست بقارئ ا عليك القراءه سوف اقرا كذا ولا بيقول له انا والله ما اعرف اقرا نافيه لماذا لان النبي صلى الله عليه واله وسلم كان اميا لا يقرا ولا ي وللاسف بعض الشباب في الحرم في هذه البسيه و يعني اقول لعلها يكون من بدع العصر ان يتكلم في عدم امنيه النبي صلى الله عليه وم اجماع ان النبي صلى الله عليه وسلم كان اميا لا يقرا ولا يكتب وهذا من الاعجاز والادله متوافر متكاثر تملا الكتاب والسنه لمن بحث وع نعم انا لخت قال ما انا بقارئ انا لا اعرف القراءه لم اتعلم قراءه ولا كتاب قال فاخذني فغطني حتى بلغ مني [موسيقى] الج تج تطلع روحك ويجوز ان تقرا ايش الجزد يعني تعف البشر فاخذني فغطني يعني ماذا يعني حضم ضف عليه لماذا كما قلنا في الدرس الماضي لماذا لان الوحي لان الوحي سقي الوحي ثقيل وعظيم ولذلك الواحد من ما لم يراجع القران دائما يتفل [موسيقى] لان يحتاج دائما بال اختصال انت موصول به يخلس معك تتركه قليلا يتلت عليك لو كنت احفظ لا بد قال فاخذني فغطني حتى بلغ مني ثم ارسلني فقال اقرا قلت ما انا اق اق تصور انا اريدك تتصور وضع الرسول عليه السلام وار كان مخلوق عجيب له 700 جناح واخذه وحطمه حتى كاد ان تق روحه الشريفه عليه الصلاه والسلام اقرا كل ما انا بقارئ اقرا اقرا قلق اسم ربك الذي خلق تصور القد في غب في جبل ليوجد احد الا جبريل ومحمد عليهما الصلاه والسلام ولا يعرف جبريل الى ان ويعرفه لا يعرف جبيل فياتيه سحض اقرا ما انا بق يتركه فط اقرا ما انا اللي قرا اقرا ما انا اللي قار يعني انا لا اعرفك تصور ماذا يقرا وهو الامي الذي لم يتعلم قراءه ولا كتابه ماذا يقرا اي شيء اقراه انا لا اعرف القراءه [موسيقى] ولا يستطيع منه حر ولا يستطيع دفاعا عن نفس عليه الصلاه والسلام لماذا هو في حقره دخل جبل ويدخل اليه جبريل ويحضن فهذين فغطني حتى بلغ من ثم قال ما انا بق فاخذني فغط ثانيا حتى اذا بلغ ثم قلت ما انا بقا ارسله في الثالثه هنا قال فاخذني الثالثه في داخل البخاري في روايه قال حتى بلغ الجه ثم ارسلني فقال اقرا اسم [موسيقى] ربك اقرا بسم الله ا مازل من السماء على صبر الحبيب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2026-07-10T00:10:17+00:00</dcterms:created>
  <dcterms:modified xsi:type="dcterms:W3CDTF">2026-07-10T00:10:17+00:00</dcterms:modified>
</cp:coreProperties>
</file>

<file path=docProps/custom.xml><?xml version="1.0" encoding="utf-8"?>
<Properties xmlns="http://schemas.openxmlformats.org/officeDocument/2006/custom-properties" xmlns:vt="http://schemas.openxmlformats.org/officeDocument/2006/docPropsVTypes"/>
</file>