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( 23 ) لفضيلة الشيخ أبي حفص بن العربي الأثري.</w:t>
      </w:r>
    </w:p>
    <w:p>
      <w:pPr>
        <w:jc w:val="right"/>
        <w:spacing w:line="360" w:lineRule="auto"/>
      </w:pPr>
      <w:r>
        <w:rPr>
          <w:sz w:val="24"/>
          <w:szCs w:val="24"/>
          <w:rtl/>
        </w:rPr>
        <w:t xml:space="preserve">أَشْهَدُ أَنْ لَا إِلَٰهَ إِلَّا ٱللَّٰهُ وَحْدَهُ لَا شَرِيكَ لَهُ. وَأَشْهَدُ أَنَّ مُحَمَّدًا عَبْدُهُ وَرَسُولُهُ. صَلَّى ٱللَّٰهُ عَلَيْهِ. وَعَلَىٰ آلِهِ وَأَصْحَابِهِ. وَٱلْمُهْتَدِينَ بِهَدْيِهِ. وَٱلْمُسْتَنِّينَ بِسُنَّتِهِ إِلَىٰ يَوْمِ ٱلدِّينِ، أَمَّا بَعْدُ. فَإِخْوَانِي فِي ٱللَّٰهِ وَأَخَوَاتِي فِي ٱللَّٰهِ، أَسْأَلُ ٱللَّٰهَ بِأَسْمَائِهِ ٱلْحُسْنَىٰ وَٱلصِّفَاتِ ٱلْعُلَىٰ أَنْ يَرْزُقَنَا وَإِيَّاكُمُ ٱلْعِلْمَ ٱلنَّافِعَ وَٱلْعَمَلَ ٱلصَّالِحَ، وَأَنْ يُحْسِنَ لَنَا وَلَكُمُ ٱلْخِتَامَ، وَأَنْ يُجَنِّبَنَا وَإِيَّاكُمُ ٱلْفِتَنَ مَا ظَهَرَ مِنْهَا وَبَطَنَ، ثُمَّ أَمَّا بَعْدُ، فَهَذَا هُوَ ٱلدَّرْسُ ٱلثَّالِثُ وَٱلْعِشْرُونَ مِنْ دُرُوسِ شَرْحِ كِتَابِ ٱلْوُضُوءِ مِنْ صَحِيحِ ٱلْإِمَامِ أَبِي عَبْدِ ٱللَّٰهِ ٱلْبُخَارِيِّ رَحِمَهُ ٱللَّٰهُ تَعَالَىٰ. وَمَعَ وَمَعَ ٱلْبَابِ ٱلْـ 58 بَابُ صَبِّ ٱلْمَاءِ عَلَىٰ ٱلْبَوْلِ فِي ٱلْمَسْجِدِ. بَابُ صَبِّ ٱلْمَاءِ عَلَىٰ ٱلْبَوْلِ فِي ٱلْمَسْجِدِ. هَذَا ٱلتَّبْوِيضُ يَدُلُّ عَلَىٰ أَنَّ ٱلْبَوْلَ إِذَا وُجِدَ فِي ٱلْمَسْجِدِ فَإِنَّهُ يُطَهَّرُ بِصَبِّ ٱلْمَاءِ عَلَيْهِ. طِبْ مَا فِي أَيِّ إِذَا صُبَّ ٱلْمَاءُ عَلَىٰ ٱلْبَوْلِ فَإِنَّهُ يُطَهَّرُ. لِمَاذَا يُخَصِّصُ ٱلْمَسْجِدَ؟ وَهُنَا مَاذَا قَالَ؟ بَابُ صَبِّ ٱلْمَاءِ عَلَىٰ ٱلْبَوْلِ فِي ٱلْمَسْجِدِ. طِبْ مَا هُوَ إِذَا صُبَّ ٱلْمَاءُ عَلَىٰ ٱلْبَوْلِ فِي أَيِّ مَكَانٍ يُطَهَّرُ، لِمَاذَا خَصَّ ٱلْمَسْجِدَ؟ لَا خَلِّي أَقُولُ لِمَاذَا؟ ٱلدَّلِيلُ ٱللَّيْلُ ٱلدَّلِيلُ سَيَأْتِي، لِمَاذَا خَصَّ ٱلْمَسْجِدَ أَفْضَلُ مَكَانٍ لِلْعِبَادَةِ. لِأَنَّهُ مَكَانُ ٱلْعِبَادَةِ وَقَدْ يُخْطِئُ بَعْضُ ٱلنَّاسِ أَوْ يَدْخُلُ ٱلصَّبِيُّ ٱلصَّغِيرُ فَيَبُولُ أَوِ ٱلطِّفْلَةُ ٱلصَّغِيرَةُ فَتَبُولُ. لِأَنَّ مَنْعَ هَؤُلَاءِ مِنَ ٱلدُّخُولِ مُخَالِفٌ لِسُنَّةِ ٱلنَّبِيِّ صَلَّى ٱللَّٰهُ عَلَيْهِ وَسَلَّمَ. وَحَدِيثُ "جَنِّبُوا مَسَاجِدَكُمْ صِبْيَانَكُمْ وَمَجَانِينَكُمْ" حَدِيثٌ ضَعِيفٌ جِدًّا. فَإِذَا كَانَ ٱلصِّغَارُ يَدْخُلُونَ فَقَدْ يَقَعُ مِنْ بَعْضِهِمْ شَيْءٌ مِنَ ٱلْبَوْلِ. فَإِذَا كَانَ يُطَهَّرُ فِي خَارِجِ ٱلْمَسْجِدِ فَلَا حَرَجَ لَوْ فَعَلُوهُ فِي دَاخِلِ ٱلْمَسْجِدِ أَنْ يُطَهَّرَ بِٱلْمَاءِ أَيْضًا. ٱللَّٰهُ أَكْبَرُ، وَلِذَلِكَ خَصَّ ٱلْمَسْجِدَ. أَيْضًا لِأَنَّ ٱلْمَسَاجِدَ أَشْرَفُ ٱلْبِقَاعِ. فَإِذَا كَانَ ٱلْبَوْلُ يُطَهَّرُ فِي أَشْرَفِ بِقْعَةٍ عَلَىٰ وَجْهِ الأرضُ بالماءِ فمن بابِ أولى في خارجِ الماءِ. قالَ رحمَهُ اللهُ تعالى: حدثنا أبو اليمانِ الحكمُ ابنُ نافعٍ الحمصيُّ المتوفى سنةَ 22 و2 قال أخبرنا شعيبٌ شعيبُ بنُ أبي حمزةَ دينارٍ الحمصيُّ توفي سنةَ 62 و1 وهو من أوثقِ الناسِ في الزُّهريِّ، اللهُ كلُّ الأحاديثِ التي مرَّتْ بنا شُع أبو اليمانِ البخاريُّ يقولُ حدثنا أبو اليمانِ قال أخبرنا شعيبٌ لماذا؟ بل كلُّ رواياتِ أبي اليمانِ في البخاريِّ يقولُ أخبرنا شعيبٌ ما يقولُ حدثنا لماذا؟ لأنها مُناولةٌ لم يكنْ سماعًا إنما ناولَهُ أحاديثَهُ فرواها عنه. فما استجازَ أن يقولَ حدثنا إنما يقولُ أخبرنا. لأنَّ طرقَ التحملِ الثمانيةَ طرقُ التحملِ طرقُ تلقي العلمِ طرقُ التعلمِ ثمانيةٌ ما هي؟ ما هي ما هي؟ تريدُ أن تكتبَ أم تجيب؟ ها تعرفُها؟ طيب. أفضلُ السماعِ السماعُ لا لا السماعُ أنا أقولُ لا من أجلِ الترتيبِ السماعُ من الشيخِ وهذا أعلاهُ. والثاني القراءةُ على الشيخِ والقراءةُ على الشيخِ عند البخاريِّ ومن قبلِهِ مالكٌ وغيرُهما تستوي مع السماعِ أن تمسكَ بكتابِكَ وتقرأ على مثلَ عندما يقرأ الطالبُ في المصحفِ والشيخُ يستمعُ ويقولُ حدثني وسمعتُ فلانًا هو يسمعُ تصحيحَهُ فقط فالسماعُ عليكم السلامُ وبركاتهُ السماعُ ثم القراءةُ على الشيخِ ثم الإجازةُ الإجازةُ أن يجيءَ بأسانيدِهِ ثم المناولةُ المكاتبةُ الوصيةُ كم الآن؟ سماعٌ والعرضُ على الشيخِ والإجازةُ والمناولةُ والمكاتبةُ والوصيةُ نعم الوَجادةُ آخرُ شيءٍ اكتبْها الثامنةُ الوَجادةُ هذا آخرُ شيءٍ الوَجادةُ بمعنى أنكَ وجدتَ بخطِّ الإمامِ الفلانيِّ هكذا وكذا وجدتُ بخطِّ النَّوويُّ وُجِدَتْ بِخَطِّ ابْنِ تَيْمِيَّةَ، وُجِدَتْ بِخَطِّ ابْنِ حَجَرٍ، وَلِذَا نَحْنُ نَشْتَكِي وَنَصْرُخُ مِمَّنْ يُشَوِّهُونَ تُرَاثَ الأُمَّةِ بِاسْمِ التَّحْقِيقِ وَلَا تَحْقِيقَ فِيهِ. إِنَّهُ يُشَوِّهُ تُرَاثَ الأُمَّةِ مِنْ خِلَالِ مَطْبُوعَةٍ عَنْ مَطْبُوعَةٍ عَنْ مَطْبُوعَةٍ. لَا، إِنْ أَرَدْتَ أَنْ تُحَقِّقَ تَحْقِيقًا صَحِيحًا فَأَوَّلُ فَاءِ التَّحْقِيقِ مَاذَا؟ جَمْعُ الْمَخْطُوطَاتِ. أَنْ تَجْمَعَ الْمَخْطُوطَاتِ خَاصَّةً الأَصِيلَةَ، ثُمَّ لَهَا مَنْهَجٌ، وَاللَّهُ الْمُسْتَعَانُ. إِذًا عِنْدَنَا السَّمَاعُ مِنَ الشَّيْخِ، عِنْدَنَا الْقِرَاءَةُ عَلَى الشَّيْخِ، عِنْدَنَا الْإِجَازَةُ، عِنْدَنَا الْمُنَاوَلَةُ، عِنْدَنَا الْمُكَاتَبَةُ، عِنْدَنَا الْوَصِيَّةُ. بَاقِي وَاحِدَةٌ الـ آخِرُهَا الْوِجَازَةُ، آخِرُهَا الْوِجَازَةُ، وَهَذَا الَّذِي يُسَمَّى بِطُرُقِ التَّحَمُّلِ. طُرُقُ التَّحَمُّلِ يَعْنِي طُرُقُ التَّلَقِّي. طُرُقُ التَّلَقِّي. إِمَّا أَنْ تَسْمَعَ مِنَ الشَّيْخِ وَإِمَّا أَنْ تَقْرَأَ عَلَى [موسيقى] فَرِوَايَةُ أَبِي الْيَمَانِ عَنْ شُعَيْبٍ مُنَاوَلَةٌ، نَاوَلَهُ أَحَادِيثَهُ. يَعْنِي نَاوَلَهُ أَحَادِيثَهُ عَنِ الزُّهْرِيِّ الْإِمَامِ الْكَبِيرِ مُحَمَّدُ بْنُ مُسْلِمِ بْنِ عُبَيْدِ اللَّهِ بْنِ عَبْدِ اللَّهِ بْنِ شِهَابٍ الزُّهْرِيُّ الْمُتَوَفَّى سَنَةَ 25 وَ قَالَ أَخْبَرَنِي عُبَيْدُ اللَّهِ بْنُ عَبْدِ اللَّهِ بْنِ عُتْبَةَ بْنِ مَسْعُودٍ الْهُذَلِيُّ. هَلْ هُوَ حَفِيُّ عَبْدِ اللَّهِ بْنِ مَسْعُودٍ؟ فَمَاذَا؟ ذَكَرْنَا مِنْ أَكْرَمَكَ اللَّهُ. هَلْ هُوَ حَفِيدُ عَبْدِ اللَّهِ، عَبْدِ اللَّهِ بْنِ مَسْعُودٍ؟ نَعَمْ. إِيهْ. وَهَذَا مَدَنِيٌّ. طَيِّبْ عَبْدُ اللَّهِ بْنُ مَسْعُودٍ هُذَلِيٌّ أَيْضًا، وَهَذَا هُذَلِيٌّ. مَاذَا جِئْتَ بِجَدِيدٍ؟ نَعَمْ. عُبَيْدُ اللَّهِ بْنُ عَبْدِ اللَّهِ بْنِ عُتْبَةَ بْنِ مَسْعُودٍ هَلْ لَهُ عَلَاقَةُ قَرَابَةٍ بِعَبْدِ اللَّهِ بْنِ مَسْعُودٍ رَضِيَ اللَّهُ عَنْهُ؟ لَا لَا عَلَاقَةَ، إِنَّا لِلَّهِ وَإِنَّا إِلَيْهِ رَاجِعُونَ، عَبْدُ اللَّهِ بْنُ مَسْعُودٍ أَخُو جَدِّهِ أَوْ عَمُّ أَبِيهِ عُبَيْدِ اللَّهِ بْنِ عُبَيْدِ اللَّهِ بْنِ عَبْدِ اللَّهِ ابْنِ عُتْبَةَ، عُتْبَةُ ابْنُ مَسْعُودٍ، وَعَبْدُ اللَّهِ بْنُ مَسْعُودٍ إِخْوَاهُ. عُتْبَةُ بْنُ مَسْعُودٍ وَعَبْدُ اللهِ بْنُ مَسْعُودٍ أَخَوَاهُ. وَعُبَيْدُ اللهِ أَحَدُ فُقَهَاءِ الْمَدِينَةِ السَّبْعَةِ. هَذَا الْإِمَامُ الْكَبِيرُ أَحَدُ فُقَهَاءِ الْمَدِينَةِ. السَّبْعَةِ. عَمُّ أَبِيهِ أَوْ أَخُو جَدِّهِ عَبْدُ اللهِ بْنُ مَسْعُودِ بْنِ غَافِلٍ الْهُذَلِيُّ الصَّحَابِيُّ الْجَلِيلُ رَضِيَ اللهُ عَنْهُ وَأَرْضَاهُ. أَنَّ أَبَا هُرَيْرَةَ فِي سَنَةِ 94، أَنَّ أَبَا هُرَيْرَةَ رَضِيَ اللهُ عَنْهُ. قُلْنَا أَبُو هُرَيْرَةَ اخْتُلِفَ فِي اسْمِهِ وَاسْمِ أَبِيهِ. وَمِنَ الْعُلَمَاءِ كَابْنِ عَبْدِ الْبَرِّ وَغَيْرِهِ يُرَجِّحُ أَنَّهُ عَبْدُ الرَّحْمَنِ بْنُ صَخْرٍ، وَلَكِنْ أَبُو هُرَيْرَةَ أَبُو هُرَيْرَةَ تُوُفِّيَ سَنَةَ 57 أَوْ 58 أَوْ 59. قَالَ قَامَ أَعْرَابِيٌّ. قَامَ أَعْرَابِيٌّ فَبَالَ فِي الْمَسْجِدِ. [موسيقى] أَسْأَلُكَ. أَسْأَلُكَ أَنْتُمَا سَوِيًّا. الْآنَ الْأَعْرَابِيُّ. بَالَ أَوَّلًا. أَنْ قَالَ: اللَّهُمَّ اغْفِرْ لِي وَلِمُحَمَّدٍ وَلَا تَغْفِرْ لِأَحَدٍ مَعَنَا أَوَّلًا. أَنْتُمَا سَوِيٌّ إِيهْ. يَعْنِي قَالَ أَوَّلًا. فَمَا لَبِثَ أَنْ دَخَلَ مِنْ بَابِ الْمَسْجِدِ وَقَالَ: اللَّهُمَّ اغْفِرْ لِي وَلِمُحَمَّدٍ وَلَا تَغْفِرْ لِأَحَدٍ مَعَنَا. فَالنَّبِيُّ صَلَّى اللهُ عَلَيْهِ وَسَلَّمَ بِعَظِيمِ خُلُقِهِ قَالَ: لَقَدْ تَحَجَّرْتَ وَاسِعًا، يَعْنِي رَحْمَةُ اللهِ وَاسِعَةٌ. مَا تَفْعَلُ غَيْرَ اثْنَيْنِ. يَعْنِي تَضِيقُ رَحْمَةُ اللهِ الْوَاسِعَةُ إِلَّا عَلَى رَسُولِ اللهِ صَلَّى اللهُ عَلَيْهِ وَسَلَّمَ وَعَلَى هَذَا الْأَعْرَابِيِّ، وَأَيْنَ أَبُو بَكْرٍ؟ وَأَيْنَ عُمَرُ؟ وَأَيْنَ عُثْمَانُ؟ وَأَيْنَ عَلِيٌّ؟ وَأَيْنَ أُمَّهَاتُ الْمُؤْمِنِينَ؟ وَأَيْنَ كِبَارُ أَصْحَابِ رَسُولِ اللهِ صَلَّى اللهُ عَلَيْهِ وَسَلَّمَ؟ وَأَيْنَ نِسَائُهُمْ؟ وَأَيْنَ الْأَتْقِيَاءُ؟ وَالصَّالِحُونَ وَالشُّهَدَاءُ وَالصِّدِّيقُونَ مِنْ قَبْلِهِمْ فِي الْأُمَّةِ كُلِّهَا؟ قَالَ: لَقَدْ تَحَجَّرْتَ وَاسِعًا، فَمَا لَبِثَ يَعْنِي بَعْدَ قَلِيلٍ، فَمَا لَبِثَ أَنْ بَاءَ. قَامَ يَقُولُ فِي الْمَسْجِدِ. وَالْأَعْرَابِيُّ. قُلْنَا مَنْ قَبْلُ. هُوَ مَنْ سَكَنَ الْبَادِيَةَ، الْأَعْرَابِيُّ مَنْ سَكَنَ الْبَادِيَةَ سَوَاءً كَانَ عَرَبِيًّا أَوْ أَعْجَمِيًّا، يَعْنِي يَدْخُلُ الصَّحْرَاءَ الْبَوَادِي. [موسيقى] اخْتُلِفَ فِي هَذَا الْأَعْرَابِيِّ. فَهَلْ هُوَ مِنْهُمْ مَنْ قَالَ هُوَ الْأَقْرَعُ بْنُ حَابِثٍ. وَالْأَقْرَعُ بْنُ حَابِثٍ كَانَ شَيْخَ قَبِيلَةٍ. وكان في بني تميم. وما يُظَنُّ بمثل هذا الرجل الفاضل أن يفعل ذلك، لكن هناك أنه ذو الخُوَيْصِرَة اليماني، وكان رجلاً جافيًا. فلعله هو، أما الأقرع بن حابس فمن مشايخ بني تميم ومشايخ القبائل لهم قدر في قبائلهم. وما يفعلون ما يعني في الغرب حتى يعني على الأقل الناس ما لا يليق بهم. فالذي يظهر أنه ذو الخُوَيْصِرَة اليماني. أن أبا هريرة رضي الله عنه قال: قام أعرابي فبال في المسجد. والمسجد شُرِعَ للعبادة. فالبول في المسجد ينافي العبودية في المسجد، هذا أمر والعبودية تشترط المكان. ولكنه جهل كل ذلك على خلاف الإعراض على خلاف الصحابي الجليل العاقل. جاء أيضًا من بني سعد ابن بكر فمن هو؟ صحابي عاقل، نعم. ضِمَامُ ابن ثعلبة. ضِمَامُ ابن ثعلبة وأنا وافد بني سعد بن بكر. أثام رسولك يزعم أنك تزعم أن الله أرسلك؟ فمن خلق السماء؟ قال: الله. من خلق الأرض؟ قال: الله. قال: من نصب الجبال وجعل؟ قال: الله. قال: فبالذي خلق، بالذي خلق السماء والأرض ونصب الجبل وجعل فيها، الله أرسلك؟ قال: اللهم نعم. بدأ يسأل رسول الله صلى الله عليه وسلم ثم في النهاية قال: أشهد أن لا إله إلا الله وأنك رسول الله وأنا وافد بني سعد بن بكر. رجل عاقل. لكن الأعرابي هذا فيه جفاء. دخل أول ما بدأ ولذلك الرسول صلى الله عليه وسلم في بعض الروايات ماذا قال: أترون هذا أعقل أضل أم بعيره؟ أهذا أضل أم بعيره؟ من الأضل؟ فأول ما بدأ: اللهم اغفر لي ولمحمد ولا تغفر لأحد معنا. غضب الصحابة ولذلك لما بال في المسجد أبو هريرة ماذا يقول: فتناوله الناس. هذا قام أراد يضربه بجريدة وهذا بنعل وهذا اترك هذا مسجد وهذا يصلي وهذا كذا، طيب. فقال لهم النبي صلى الله عليه وسلم: «دَعُوهُ». وقلنا من قبل أنَّ قطع البول، النبي صلى الله عليه وسلم أمرهم بتركه ليبول في مكان واحد، خشية أحد أمرين: ما هما؟ الأول: أنه يتحرك، البول يقع على فبدل ما أن يقع على إيش؟ على أو على الأرض، إيه تقول على السجاد، ما كان عنده سجاد في المسجد، إما أنه يتحرك فبدلًا من أن يقع البول في مكان واحد، فإذا به سينتشر مع أن ينزل على جسده وثيابه، إذا بعد ما كان سيبول في جزء صغير من المسجد أصبح سينجس مكانًا كبيرًا، إذا المفسدة أعظم، الأمر الثاني: أن قطع البول يسبب ضررًا في الجهاز البولي، قطع البول يسبب ضررًا في الجهاز البولي، فنظر سيد الخلق صلى الله عليه وسلم للمفسدتين، فرأى أن يفسده بوله في مكان واحد أكثر وأقل. فقال: دعوه، وهذا من عظيم رحمته عليه الصلاة والسلام، دعوه يركوه، ركوه يبول كما هو، ولذلك من الخطأ الجسيم، من الخطأ الجسيم أن الطفل الصغير إذا كان مع أمه أو أبيه وقام يبول حتى على السجاد يا ولد ماذا؟ هذا خطأ. اتركه، الأعرابي قام وهو رجل يبول، ستقول أن هذا كان حصل وهذا سجاد، غسل السجاد أهون فيغسل وينظف ويوضع في الشمس بإذن الله سبحانه وتعالى وتنتهي نفسه ولا تؤذي هذا الطفل الصغير الذي يجهل كما جهل في الأعراب. أمر تربوي يا إخوان، مسألة تربوية، قلت من قبل أن التعليم بالفعل أبلغ من التعليم بالقمر. لو أن النبي صلى الله عليه وسلم قال: إذا بال أحد في المسجد فصب عليه ذنوبًا من ماء، هذا يختلف عن الناس عن أن النبي صلى الله عليه وسلم يرى بعينيه من يبول في المسجد ويمنع من قطعه، ويمنع من طرده من المد، ويمنع من عقابه عليه الصلاة والسلام. مسألة تربوية. إذا كان أبناؤنا يأتون إلى المسجد فلا حرج، أقصد لا حرج حتى ولو الأصلُ أننا نُعلِّمُك أنَّك في بيتِ اللهِ ولا يليقُ بك أن تُحدِثَ فوضى ولا يليقُ بك أن تبولَ في المسجدِ ولا يليقُ بك ولا يليق لكن إذا فعلت لا يُؤذى ولا يُطردُ ولا يُهان نصبُّ ماءً ونُطهِّرُ مكانَه ولا حرجَ إن شاءَ الله. فقد بالَ الأعرابيُّ في مسجدِ رسولِ اللهِ صلَّى اللهُ عليه وآلهِ وسلَّم. مهم. فقال لهم النبيُّ صلَّى اللهُ عليه وسلَّم: دعوه، اتركوه. وأهريقوا على بولِهِ سِجْلاً من ماء، أو ذَنُوبًا من ماء. السِّجلُ يعني الدَّلو، الدَّلو الضخم التي نحن نسمِّيها في اللهجةِ الدارجةِ ماذا؟ فصل الجردل. احمله صبَّ عليه. صبُّ البولِ في الماءِ القليلِ يطهِّرُه أم يُنجِّسُه؟ صبُّ البولِ في الماءِ القليلِ يُنجِّسُه. وصبُّ الماءِ على البولِ يُطهِّرُ المكان، سبحانَ من أحلَّ وحرَّمَه. معك دَلوُ ماء، معك دَلوٌ وفيه ماءٌ وبلتَ فيه الماءُ يتنجَّس. بلتَ في مكانٍ ونفسُ الماءِ صببتَه على البول يتطهَّرُ المكان. فصبُّ الماءِ على البولِ يُطهِّرُ المكان، وصبُّ البولِ في نفسِ الماءِ يُنجِّسُ الماء. عرفتَ الفرق؟ فإنَّما فاءُ الفاء، فاءُ الجزاء. وهذا ردٌّ على من يا إخواننا ها هنا هذا الحكم مُعلَّل. هناك من العلماءِ الكبارِ من أنكرَ تعليلَ الأحكام. أبو محمدِ بنُ حزم، هذا ردٌّ على أبي محمدِ بنِ حزمٍ فإنَّه قال: الأحكامُ تعبُّديَّة، ربُّنا أمرنا أن نُطيعَ فقط، لا، فإنَّما الفاءُ فاءُ الجزاء، لماذا نهاهم النبيُّ صلَّى اللهُ عليه وسلَّم عن ضربِهِ وشتمِهِ وإهانتهِ وعقابِهِ؟ فإنَّما بُعِثْتُم مُيسِّرين ولم تُبعَثوا مُعسِّرين. ولم تُبعَثوا مُعسِّرين. الرسولُ صلَّى اللهُ عليه وسلَّم هو المبعوثُ من قبلِ ربِّه ونحن مُبلِّغون عن اللهِ وعن رسولِ اللهِ صلَّى اللهُ عليه وسلَّم. فجعلنا مبعوثين من قِبَلِهِ صلَّى اللهُ عليه وسلَّم لهدايةِ الخلق. وكما قلت في الدرس الماضي أهل السنة أحرص الخلق على الخير لكل الناس، حتى للكفار، حتى لليهود، حتى للنصارى، حتى للملاحدة، نحن أحرص الخلق على الخير للخلق، كيف؟ أحرص الناس على الخير للمسلمين، إننا لا نتسبب في إيذاء المسلمين ولا في الطعن فيهم، ولا ولا طيب، ومات الكافر؟ نحرص على هدايته لأمرين: ليبلغه دعوة الله في الدنيا، فلا عذر له وليعلم الحق، فإذا علم الحق فإن هداه الله جل وعلا فهذا الذي نرجو والحمد لله، وإن كانت الأخرى فقد أعذرنا إلى الله عز وجل، قَالُواْ مَعْذِرَةً إِلَىٰ رَّبِّكُمْ وَلِيَعْلَمُواْ أَنَّ ٱللَّهَ عَزِيزٌ حَكِيمٌ على إصراره كما قال الله جل وعلا: ﴿وَمَا كُنَّا مُعَذِّبِينَ حَتَّىٰ نَبْعَثَ رَسُولًا﴾ فأهل السنة هم أحرص الخلق على الخير للخير وهذا الفرض أن العلماء الربانيين وأما الدعاة المصلحين وأن الوعاظ والخطباء وطلبة العلم من أهل السنة فرض عليهم أن يحرصوا على الخير للخلق للخلق جميعًا. احرص على الخير للخلق وإن استطعت أن تقدم خيرًا للناس فافعل، لكن للأسف أشد الناس من حرص على الخير للناس الدليل؟ أشد الناس بلاء الأنبياء ثم الصالحون ثم الأمثل فالأمثل. واع رأينا من يرمي المجاري لا، لأن لو رمى في المجاري ستخرج له رائحة كريهة وتنجس ثوبه وبدنه، لكن ماذا يرمي؟ يرمي النهر. فإما أن ترجع الحصاة على رأسه عقابًا له وإما أن تأتيه يعني من ثمرها وإما أن يأتي التمر يضيع والنوى هو الذي ينزل عليه كل بحظه وقدره. شهد أن أهل السنة يجب الفرض علينا أن نكون أحرص الخلق على حب الخير للخلق. ها أحرص الخلق على حب الخير للخلق ولو كانوا كفارًا. بماذا؟ بتبليغهم دعوة الله سبحانه وتعالى. ولذلك علماء السوء الذين يحرفون منهج الله ودين الله وينحرفون عن سنة رسول الله صلى الله عليه وسلم، هؤلاء يسيئون للخلق من حيث يظنون أنهم يحسنون. أنت عندما تبلغ الناس دعوة الله كما أمر الله، فأنت تحسن إلى الخلق. فإذا كنت تحرك الدين كما تزعم أنك ترضي المخلوق، فإرضاؤك للمخلوق موافقة له على شهوته وهواه، فيستمر على شهوته وهواه فيضل، فتكون أنت السبب في ضلال العباد وفي إفساد البلاد والعياذ بالله. نخلص من هذا في كلمة مختصرة أن العلماء الربانيين هم صمام الأمن والأمان للبلاد والعباد، لكن من يصغي ومن يفهم؟ نسأل الله أن يفقه القوم. فإنما بعثتم ميسرين ولم تبعثوا معسرين كما كان عليه الصلاة والسلام يرثي الأمراء يقول: يسروا ولا تعسروا، وبشروا ولا تنفروا. التيسير يا إخوان ليس أن ننخلع من دين الله أو نتبع أهواء قوم قد ضلوا من قبل وأضلوا كثيرًا وأضلوا عن سواء السبيل، إنما التيسير في تبليغ الدعوة وفي تبليغ كتاب ربنا وسنة نبينا صلى الله عليه وسلم، ففيها الخير كله وفيها اليسر كله وفيها البشرى كلها. قال رحمه الله تعالى: حدثنا عبدان ما اسمه؟ عبد الله بن عثمان ابن جبلة المروزي أبو توفي في سنة 212. لماذا لقب بعبدان؟ يحكي لنا السمعاني رحمه الله تعالى أبو سعد السمعاني الإمام الكبير صاحب كتاب الأنساب بتحذير قصة عجيبة جدًا وذكرناها من قبل لكن نمر عليها من باب نذكر لأن العلم تذكرة. كان يكتب الحديث في مسجد بورجرد. فكان رجل رث الهيئة وقلت من قبل أن يعني العلماء يختلفون والناس يختلفون، ولكن نظرة الناس لأهل المال ولأهل الثراء ولأهل الحشمة. وأمرٌ يعني مستقرٌ في النفوس، خاصةً كلما ابتعد الناس عن مَنِ النبوة وزمان النبوة، فهنا إذا كان العالم يهتم بملبسه ومنظره دعوةً إلى الله فهو مأجور إن شاء الله، وإذا كان يهتم بها رياءً من أجل الناس فالله المستعان. قال فدخل رجل رث الهيئة فقال ماذا تكتب؟ قال: قلت حديث. قال من أين أنت؟ قلت من مرو، يعني هو يحكي عن نفسه وهو يجيب وهو في حالة ضيق. قال عمَّن؟ عمَّن كتب البخاري أو عمَّن روى البخاري؟ من أهل مرو؟ قلت: عن عبدان وعن صدقة بن القبر وعبد الله بن منير. قال لماذا لُقِّب عبدان بعبدان؟ هو يقول فكرهت إجابته في البداية رجل يعني ثيابه رقيقة وشكله ما يدل على العلم ولا الفضل لك، أنت اذهب إذا كنت يعني تريد درهمًا أعطيك درهمًا وأرح رأسي، كان السمعاني يريد أن يقول هذا لكن استحي أن يخرجها. لماذا تؤذيني بأسئلتك؟ قال فلما قال لماذا لُقِّب بعبدان بعبدان؟ قال وقفت لا وقفت يجهلها، قال فنظرت إليه بالعين الأخرى، بعين الإجلال والاحترام والتبجيل، ها بإجلال العلم أم الثياب؟ ما هو الثياب رثة والفقر يبدو عليه. لكن العلم ظهر، فالعلم يعز أهله ولو كان آخِرًا. والعلم يؤز أهله ولو كان أحقر الناس نَفَدًا. والجهل يشين أهله ولو كانوا أغمى الناس ويشين أهله ولو كانوا أعظم الناس نسبًا من بني هاشم. فالعلم شَرُف. قال فنظرت إليه بالعين الأخرى، قلت: فليُفِدني الشيء، أصبح الشيخ الآن فليُفِدني. قال لأنه اجتمع فيه العبدان التعبير في الاسم والكنية. قلت: عمن، عمن أخذت هذا؟ نحن نريد إسنادك. أنا لا أقبل منك يا صاحب الهيئة، الرب أنا. أريد إسنادك. قال: حدثني بذلك شيخنا محمد بن طاهر. فإذا هو الحافظ رجل من حفاظ الأمة أبو الفضل محمد ابن هبة الله ابن العلاء البروجردي. فعدان. لقب لأنه اجتمع فيه الاسم والكُنيان. قال: أخبرنا، توفي سنة 21 و2. قال: أخبرنا عبد الله. عبد الله. هكذا نسميه في المصطلح المهمل. عبد النص. أهم من النسبة. [موسيقى] فما الفرق بين المهمل والمبهم؟ المبهم لا يعرف كمل، لا يعرف ما هذا، لا يعرف إلا إذا كان أهل العلم ينبهون، لم لم يذكر حكم فيه أحد، لم يذكر فيه حكم عن. أعيد السؤال مرة ثانية، ما الفرق بين المهمل والمبهم؟ أفضل. لا لحظة، خليه. من لم ين، والمبهم، المبهم هو من عنه ولا يع أفضل هو. الكِلة مثلاً، ده مضتين أو ا أو أو مثلاً زي العِزان. نعم معروف، طيب ولكن طيب. طيب. عبد الله بن مبارك، خلي لا تشرح لي عبد الله بن المبارك، نحن سنعطي قاعدة نكرر قاعدة، لكن أنا أريد ما الفرق بين المهمل والمبهم؟ المهمل معروف. مبهم لا لا يعرف، كيف لا يعرف؟ أنا أريد كلمة لا يعرف، ما معناه؟ معناه أريد أن أن إخوانك يفهمون المسألة، ما معنى المبهم؟ لا يعرف، مبهم، ما معنى مبهم؟ المهمل سم، المهم المل يسمى، ليس يسمى بس المهمل عبد الله عبد الله بن من أهمل من النسب، والمبهم عن رجل من الرجل، عن امرأة من المرأة؟ عن جار لنا، من جاره؟ هذا أبهم، أبهم اسمه، اسمه ما ذكر. فالفرق بين المُمَلّ أنه أهمل من النسبة، عبد الله، فهذا من باب المهمل. طيب، المبهم عن رجل من أصحاب رسول الله صلى الله عليه وسلم، من هو؟ عم، حدثنا رجل، من هو الرجل هذا؟ حدثنا جارٌ لنا، قالت امرأة، من المرأة هذه؟ فالمهمل أُهمل من الناس، اسمه معروف، لكن أُهمل من الناس، أما المبهم فلا يُذكر باسم، إنما يوصف. أما ذو اليدين وذو هذا معروف. لا هو معروف، لا رجل تقول: حدثني رجل، حدثتني امرأة، قال رجل، قالت امرأة. قال صاحب لنا، هذا مبهم، نعم، عبد الله، نأخذ القاعدة. أن الثاني في البخاري على الإطلاق، إذا قيل عبد الله، وكان الرواة عنه من أهل خراسان فهو من عبد الله بن المبارك، إذا نقول القاعدة: إذا روى أهل مرو عن عبد الله فهو ابن المبارك، إذا روى العراقيون عن عبد الله فهو من ابن مسعود. إذا روى المكيون عن عبد الله فهو ابن من؟ ابن عباس. إذا روى المدنيون عن عبد الله وابن من؟ ابن عمر، إذا روى المصريون عن عبد الله فهو ابن من؟ ابن عمرو بن العاص، هذه القواعد. فعبد الله ابن المبارك الخراساني رحمه الله تعالى. اجتمعت فيه كل خصال الخير. ولم يفقه أصحاب رسول الله صلى الله عليه وسلم بشيء إلا بصحبة النبي صلى الله عليه وسلم وبدخول غبار الخيل والجهاد في أنوفهم رضي الله عنه، واروا في سنة 81 و1 وله 63 سنة عبد الله ابن المبارك. قال أخبرنا يحيى ابن سعيد بن قيس الأنصاري سنة 44 و1 قال سمعت أنس بن مالك رضي الله عنه في سنة 93 قادم رسول الله صلى الله عليه وسلم، وآخر الصحابة موتا إلا ما كان من أبي الطيب عن النبي صلى الله عليه وسلم. باب يه الماء على البول هكذا وهنا وحدثنا خالد إيه نعم ايش ارفع صوتك إيه يعني ما هو باب عندك تحت يهريق هذا من سوء الطباعة. تحت يهرق الماء على البول. سوء الطباعة فهل الباب الأول ده خب الماء على البول وهنا يُهْرَقُ الماءُ على البَوْءِ، هِيَ هِيَ. الخلافُ في اللفظِ: يُهْرَقُ أو يُصَبُّ. طَيِّبْ، قال: وحدثنا خالدٌ، عن خالدٍ خالدُ بنُ مَخْلَدٍ القَطَوَانيُّ. وقُلْنَا من قبلُ: إنَّ خالدًا مُتَكَلَّمٌ في حِفْظِهِ. طَيِّبْ. وإنه لم يُنْتَقَدْ بحديثٍ إلا بحديثِ الوَلِيِّ: مَنْ عَادَى لي وَلِيًّا. وقد جمع شيخُ أهلِ الحديثِ في عَصْرِنَا العلامةُ أبو عبدِ الرحمنِ الألبانيُّ -رحمه اللهُ تعالى- طُرُقَ هذا الحديثِ، وانْفَصَلَ إلى صِحَّتِهِ. والذهبيُّ يقولُ -رحمه الله-: ولولا هَيْبَةُ الصحيحِ لَعُدَّ هذا الحديثُ من أفرادِهِ. قال القُوَاتُ: إذا قُلْنَا من قبلُ: إنَّ البخاريَّ يَنْتَقِي من حديثِ شيوخِهِ، فأيُّ مخلوقٍ يَطْعَنُ في صحيحِ البخاريِّ فهو زِنْدِيقٌ. إلا أن يكونَ جاهلًا غَبِيًّا يَهْرِفُ بما لا يعرف، ويتكلمُ فيما لا يُحْصِي. أما إذا كان يَطْعَنُ ويقولُ في البخاريِّ أحاديثَ ضعيفةً، فهذا جُنْدِيٌّ يريدُ تَقْوِيضَ أركانِ الإسلامِ. قال: تُوُفِّيَ سنةَ 13. قال: وحدثنا سليمانُ ها سليمانُ ابنُ بلالٍ التَّيْمِيُّ. ها؟ إيش؟ توفي سنةَ 77. وعن يحيى بن سعيدِ ابنِ قيسٍ الأنصاريِّ، قال: سمعتُ أنسَ بنَ مالكٍ رضي اللهُ عنه. إذا هنا الحديثُ مَدَارُهُ على يحيى بن سعيدٍ. ورواه عنه عبدُ اللهِ بنُ المباركِ وسليمانُ. وعن سليمانَ خالدٌ، وعن عبدِ اللهِ عن ذلك. قال: سمعتُ أنسَ بنَ مالكٍ رضي اللهُ عنه قال: جاء أعرابيٌّ فبالَ طائفةَ المسجدِ، فَزَجَرَهُ الناسُ. فنهاهم النبيُّ صلى الله عليه وسلم. فلما لما قضى بَوْلَهُ، أمر النبيُّ صلى الله عليه وسلم بِذَنُوبٍ من الماءِ فَأُهْرِيقَ عليه، يعني صُبَّ عليه. فصُبَّ الماءُ على البَوْءِ يُطَهِّرُهُ. هنا الرِّفْقُ بالجاهلِ وعدمُ تعنيفهِ، إذا كان الإنسانُ يجهلُ فلا فلا حرجَ عليه. إنسانٌ جاهلٌ يجهلُ الحكمَ الشرعيَّ، والرسولُ عليه السلامُ كان يعني يرحمُ أصحابَهُ عليه الصلاةُ والسلامُ إذا كانوا يجهلون. ففي صحيحِ مسلمٍ حديثُ معاويةَ بنِ الحكمِ السلميِّ لما عطس رجلٌ قال: يرحمك اللهُ، قال: فابتدرني الناسُ بأبصارِهم، قلتُ: واس أُمَّاهْ، ما لكم؟ قال: فضربوا على أفخاذِهِ. ما لكم تسكتونني؟ قال: لكني سكتتُ. قال: فلما انتهت الصلاة، دعانا النبي صلى الله عليه وسلم، فوالله ما رأيت معلماً أرحم ولا أحلم ولا أكرم منه صلى الله عليه وسلم، ثم قال: "إن هذه الصلاة" فوالله ما كهرني ولا ضربني ولا شتمني، ولكن قال: "إن هذه الصلاة لا يصلح فيها شيء من كلام الله". من الخطأ الجسيم أن إذا أخطأ بعض إخواننا في حكم مثلاً، يعني مثلاً واحد هو دخل يصلي في صلاة الظهر نفسه فجهر، علمه بهدوء، إنسان يتوضأ ووجدته يخطئ في وضوئه علمه بهدوء. إنسان يريد أن يتفقه في دينه علمه بهدوء، أما الذي أما الذي يشتد عليه ويعنف فالمخالف كما قال شيخ الإسلام ابن تيمية رحمه الله: "من أتانا مستفتياً علمناه، ومن أتانا متعنتاً أدبناه". إنسان يجيء يسأل عن الطهارة، عن الصلاة، عن الصيام، عن الزكاة، عن الحج، عن الصدق، عن الأمانة، عن البيوع، عن الطلاق، عن الزواج، عن القضاء، عن أحكام الشرع، هذا ينبغي أن يعلم برفق وأن يعلم برحمة، آخر جاء متعنت وجد الشيخ يجلس وطلابها من حوله قال والله لأحرج هذا الشيء يا مولانا قال العصا التي كان يحملها موسى من أي الخشب؟ لا أدري وأرحك ها لا أدري وأرح نفسك كلب أصحاب الكهف ماذا كان لونه؟ والله ما رأيت طيب امرأة رأت إبليس ما اسمها؟ والله عرس لم أحضرهم ها وهذا لا ينبني عليه، هو أنت ستتعبد لله بهذا؟ ستسأل في قبرك وعلى الصراط وفي الموقف عن هذه الأمور؟ وهنا اكتب هذه الفائدة يقول الإمام الشاطبي رحمه الله في كتاب المستطاع الموافقات وكل عمل لا ينبني وكل قول كل قول لا ينبني عليه عمل كل قول لا ينبغي لا ينبني عليه عمل فالخوض فيه باطل والمراد بالعمل عمل القلب وعمل الجوارح عمل القلب يعني الاعتقاد كل قول لا ينبني عليه عمل فالخوض فيه باطل والمراد العمل، عمل القلب وعمل الجوارح. تفضل تفضل. قشع. يحمل مش في نفس، في نفس ولا الرجل الذي عطس فثبَّته النبي صلى الله عليه وسلم لما حمد الله وقال: إنك ما قلت إلا خيرًا ونِعم. ما أحد، أنا ما زلت يعني أتلفَّت. سبحان الله، يعني يعني الله عز وجل يؤدبنا. ﴿وَمَا أُوتِيتُم مِّنَ الْعِلْمِ إِلَّا قَلِيلًا﴾ أنا ذكرت أقسام التحمل ثمانية. السابعة ذهبت عني تمامًا، أحد يذكرني بها؟ ها؟ إيه؟ الإذن، نحن الإذن. لا عفوا مش الإذن، ليس الإذن، الإعلام. الإعلام أن أقول أنا أروي الكتب الستة أرم. السابع الإعلام. الحمد لله، الحمد لله. ما هو يعني يعني الإنسان إذا تذلل لله يوفقه الله، ﴿وَمَا أُوتِيتُم مِّنَ الْعِلْمِ إِلَّا قَلِيلًا﴾. إياك تظن أن يعني أننا مهما بلغنا فما أوتينا من العلم إلا وإذا أردت إذا أردت الخير لنفسك فتذلل لله. تذلل لله وهذا من تأديب جملة الخلق. ونحن من جملة الخلق، الإعلان أن أعلمك أني أروي الكتب الستة أو أروي الكتب السبعة أو أروي مثلا كتب الفقه أو أروي مثلا الفقه أصول الفقه أو أروي كذا أن أعلنك. إذا نعيد السماع العرض والقراءة على الشيخ الإجازة المناولة المكاتبة الوصية الإعلام الوجادة الحمد لله وصل. قال رحمه الله تعالى إيه نقول أيضا فيه رأفة النبي صلى الله عليه وسلم وحسن خلقه. يعني رأفة النبي صلى الله عليه وسلم وحسن خلقه أنه لم يأمر بضربه ولم يأمر بإهانته ولم يشتم ولم يسكن. وهنا يعني يجب فعالا يا إخوان على أهل العلم وطلبة العلم أن الصدور تسع تسع ﴿إِنَّكُمْ لَن تَسَعُوا النَّاسَ بِأَمْوَالِكُمْ﴾ فبماذا نسعوهم؟ بحسن خلقه. يعني الإنسان يكون صدره واسع يتحمل الخلق. ﴿قُلْ هَلْ يَسْتَوِي الَّذِينَ يَعْلَمُونَ وَالَّذِينَ لَا يَعْلَمُونَ﴾ شرف الله بالعلم. ها؟ شرف الله بالعلم، فرق الله بين الكلب. المعلم والكلب غير المعلم. الكلب المعلم لم تأكل صيدًا إذا اصطاد لك. ولم يصطد لنفسك، والكلب الغير المعلم لا تأكل. هذا في، في أعزكم الله، في الكلب، فبيقول لك إن ﴿هَلْ يَسْتَوِي الَّذِينَ يَعْلَمُونَ وَالَّذِينَ لَا يَعْلَمُونَ﴾. في ماذا؟ في سعة الصبر، في الرحمة بالخلق، في الحلم على الناس، في حب الخير للخلق. ولذلك الإمام مالك، ووردت عن ابن مسعود، لكن إسناده ضعيف، رحمه الله تعالى، يقول: ليس العلم كثرة المسائل. إنسان يحفظ المغني، متى يعني، ولا يتخلق بأخلاق المسلمين، يحفظ المجموع للنووي ولا يتخلق بأخلاق العلماء. كأنه جالس في مقهى وصاحب شيشة وصاحب مخدرات. وإذا تكلم تستشعر أن هذا ما، ما أنت ما استفدت بعلم، ليس العلم كثرة المسائل، ولكن العلم نور يقذفه الله في قلب من يشاء من عباده. والعلم الخشية. اختصاص اتباع النبي صلى الله عليه وسلم. أن تكون رحمة كما كان، أن تكون متخلقًا بأخلاقه عليه الصلاة والسلام، أن تكون حريصًا على، على الخير للخلق. طيب، باب دولة الصبيان. لكن أظن نحن ما أدري نأخذ الحديثين هؤلاء يا إخوان ولا نكتفي؟ باب دولة صبيان. الآن الأعرابي، باب وماذا؟ طب عليه؛ لأن بوله كثير، بول رجل طب. والصبيان ماذا نفعل في باب بول الصبيان؟ ما حكمه؟ وهل يلحق به بول البنات الصغيرات، صبايا أم لا؟ أم هذا له حكم وذلك له حكم آخر؟ باب بول الصبيان. أي ما حكمه؟ قال رحمه الله تعالى: حدثنا عبد الله بن يوسف أبو محمد التنيسي الدمشقي. متوف وهو من كبار مشيخة البخاري، توفي سنة 218، قال: أخبرنا مالك. ستجد في أغلب الروايات. وإن إذا طالب العلم إذا كان يدرس وحده ويريد يستخرج الفوائد يرجع. يعني مثلاً أنا أريد أدرس البخاري. كدراسةٍ للبخاري سريعة بمعنى اقرأ صحيح البخاري واستخرج بعض الفوائد، فرح أن أن تلاميذ الإمام مالك في الغالب يقولون: أخبرنا. طيب إذا وجدت أحداً يقول حدثنا مالك بسرعة أسجلها عندي فكافي. غير حدثني مالك في إسماعيل بن أبي أُوَيْس. هذه إسماعيل. هذه الفوات. هذه الفوائد. ما هو؟ مالك يستوي عنده القراءة على الشيخ مع السماع. ولذلك يُقرأ عليه، ما يقرأ هو، يُقرأ عليه. اذهب فقط الموطأ وتعالى اقرأه عليه أو قارئ يقرأ والطلاب يسمعون وهجان يُقرأ. والقراءة عنده، القراءة على الشيخ عنده تساوي مع السماع، فلذلك نجد أن كثيراً من طلابه يقولون أخبرنا. لأن حدثنا أي حدثنا هو، وأخبرنا أي قُرِئ عليه. قال: أخبرنا مالك، مالك بن أنس ابن مالك بن أبي عبد الله الأصبحي إمام دار الهجرة المتوفى سنة 179، عن 86 عاماً، عن هشام بن عروة ابن الزبير الأسدي سنة 45 و1 أو 46 عن 87. عن أبيه عروة بن الزبير الصابر المحتسب، هو في سنة 94، وذكرنا من قبل سبب تلقيبه للصابر المحتسب، تذكر؟ تفضل. اكتب بعد هذا تذكر؟ لماذا بالصابر المحتسب؟ ليست في الغوه، هو خرج للوليد بن عبد الملك وكان الوليد يعالج عين ما شاء الله أنه الأرض بدأت تأكل قدمه، فلما وصلت إلى ركبته قيل أنها ستأخذ فقطعت رجله عليه رحمه الله ومات، دخل ابنه للإصطبل فضربته الخيل فقال قال: لَقَدْ لَقِينَا مِنْ سَفَرِنَا هَذَا نَصَبًا. إيه ف واصبر واحتسب وقال: اللهم إنه كان أولاد فأخذت واحداً منهم وأبقيت لي، وكان لي أربعة أركان فأخذت ركناً وتركت لي، اللهم فلك الحمد على ما أخذت ولك الحمد على ما أبقيت، فلقب بالصابر المحتسب، تقطع قدمه ويموت ابنه، نعم. لَقَدْ لَقِينَا مِنْ سَفَرِنَا هَذَا نَصَبًا. عَنْ عَائِشَةَ أُمِّ الْمُؤْمِنِينَ، انْظُرْ لِلْمَنْهَجِ الْقُرْبَوِيِّ. هِشَامُ بْنُ عُرْوَةَ عَنْ أَبِيهِ، إِذَا الرَّجُلُ يَرْوِي عَنْ مَنْ عَنْ أَبِيهِ تَرْبِيَةً. التَّرْبِيَةُ. مَا يَنْبَغِي لَنَا أَنْ نَهْتَمَّ. يَقُولُ خَرَجَ دَعْوَةً أَرْبَعَةَ أَشْهُرٍ، كَيْفَ تَخْرُجُ دَعْوَةً أَرْبَعَةَ أَشْهُرٍ؟ وَمَنْ لِزَوْجِكَ؟ وَمَنْ لِأَبْنَائِكَ؟ مَنْ لَهُمْ؟ ﴿قُوا أَنْفُسَكُمْ وَأَهْلِيكُمْ نَارًا وَقُودُهَا النَّاسُ﴾ وَالْحِجَارَةُ. ابْدَأْ بِمَنْ تَعُولُ. ابْدَأْ بِمَنْ تَعُولُ، تُغْلِقُ أَبْنَاءَكَ وَتَدَّعِي أَنَّكَ خَرَجْتَ تَدْعُو فِي سَبِيلِ اللَّهِ، مَنْ يُعَلِّمُ هَؤُلَاءِ؟ فَمَنْهَجُ السَّلَفِ الصَّالِحِ فِي التَّرْبِيَةِ أَنَّهُمْ كَانُوا يَبْدَأُونَ بِمَنْ بِأَهْلِ بَيْتِهِمْ، فَنَجِدُ الرَّجُلَ يَرْوِي عَنْ أَبِيهِ وَعَنْ عَمِّهِ وَعَنْ خَالِهِ، بَلْ وَجَدْنَا الرَّجُلَ يَرْوِي عَنْ زَوْجَتِهِ، أَذْكُرُ مِثَالًا؟ الرَّجُلُ يَرْوِي عَنْ زَوْجَتِهِ، إِيهْ حُكَّ رَاسَكَ هَا، وَفِيهَا بَيْتُ شِعْرٍ لَا أَذْكُرُهُ، نَعَمْ هِشَامُ بْنُ عُرْوَةَ، هِشَامُ بْنُ عُرْوَةَ صَاحِبُنَا هَذَا عَنْ زَوْجَتِهِ فَاطِمَةَ بِنْتِ الْمُنْذِرِ ابْنِ الزُّبَيْرِ عَنْ جَدَّتِهِمَا مِنْ أَسْمَاءَ بِنْتِ أَبِي بَكْرٍ. وَالْأَحَادِيثُ فِي الْكُتُبِ السِّتَّةِ هَا، عَنْ حَدِيثِ وَعَائِشَةَ، مَا دَرَجَةُ قَرَابَةِ عَائِشَةَ لِعُرْوَةَ؟ هَا؟ عَائِشَةُ وَعُرْوَةُ، عُرْوَةُ بْنُ الزُّبَيْرِ أُمُّ أَسْمَاءَ بِنْتِ أَبِي بَكْرٍ. لِمَاذَا تُجِيبُ؟ خَالَتُهُ، إِذًا انْظُرْ يَرْوِي عَنْ أَبِيهِ وَأَبُوهُ يَرْوِي عَنْ مَنْ؟ عَنْ خَالَتِهِ، كَانُوا بُيُوتَ عِلْمٍ، نَعَمْ. مَا هُوَ يَا إِخْوَانُ نَحْنُ فِي الصِّرَاعِ نَحْنُ وَالْعَلْمَانِيُّونَ وَالْمَاسُونِيُّونَ وَأَعْدَاءُ اللَّهِ. لَكِنَّ الصِّرَاعَ الْيَوْمَ صِرَاعٌ فِكْرِيٌّ، صِرَاعُ مَنَاهِجَ. هَا يَقُولُ لَكَ حِوَارُ الْحَضَارَاتِ، لَا هُنَاكَ صِرَاعٌ. كُلٌّ يُرِيدُ أَنْ يُثْبِتَ أَرْكَانَ دَعْوَتِهِ فِي الْأَرْضِ، وَنَحْنُ أَهْلُ الْحَقِّ. وَيَجُوزُ أَهْلُ الْحَقِّ، فَعَلَى مَا نُصِبْتَ أَهْلَ بِسُرْعَةٍ. عَلَى مَا نُصِبْتَ؟ عَلَى مَا نُصِبْتَ؟ عَلَى وُصِتْ هَا؟ عَلَى الِاخْتِصَارِ. وَنَحْنُ أَهْلُ الْحَقِّ يَجِبُ أَوَّلًا أَنْ نَتَمَسَّكَ بِالْحَقِّ وَأَنْ نَأْمَلَ بِالْحَقِّ وَأَنْ نَدْعُوَ لِلْحَقِّ. مَا نَسْكُتُ. مَا نَسْكُتُ. أَنْتَ هُنَاكَ صِرَاعٌ. وَمِنْ أَعْظَمِ مِنْ أَعْظَمِ مِنْ أَعْظَمِ الدَّعْوَةِ إِلَى اللَّهِ أَنْ نُرَبِّيَ أَبْنَاءَنَا وَبَنَاتِنَا. ما شاءَ الله، عندما تأتي ابنتُك وعمرُها خمسَ سنواتٍ يا أبي، نعم أريدُ أن أنتقد. لا تنتقدين. لماذا؟ باقي وقت. بعد عدَّةِ أشهرٍ يا أبي، أريدُ أن أنتقد. ما هناك من يحاربُ النقاء. وهناك بدلَ من أن يكتب "لا للدَّعارة" ولا للخُطَبِ ولا للفجورِ ولا للإجرامِ ولا، وكتب "لا للنقاش". وجِدَّ للنقاش. فهنا أمرُ التربيةِ أن يُؤَصَّلَ في الطفلِ والطفلةِ حُبُّ الدينِ وحُبُّ الشرعِ وحُبُّ الكتابِ والسُّنَّةِ كما قال الكافرُ العاقل. من هو؟ كما قال الكافرُ العاقلُ، من هو؟ في الحديثِ السابعِ في البخاري. "وسألتُك أيرتدُّ أحدٌ منهم سُخْطةً لدينِه؟ فقلتَ: لا. فكذلك الإيمانُ حين تُخالطُ بشاشتُه القلوبَ". الطفلُ لما ينشأُ في بيتٍ كريمٍ ومُصافحةُ المرأةِ حرامٌ والأغاني حرامٌ ومشاهدةُ الأفلامِ والمسلسلاتِ والتمثيلياتِ حرامٌ حتى ولو لعبَ قليلًا عند خالتِه أو عمَّتِه أو جدَّتِه ونظرَ قليلًا، لكنَّه ماذا تقول؟ قال: هو حرامٌ، لكن أنا ضعفتُ، الشيطانُ لاعبٌ بي، هذا تأصيلٌ تأصيلٌ من متى؟ منذ نُعومةِ الأظفارِ. البنتُ لما ترى أمَّها مُنتقبةً ها، وتتمنَّى أن تلبسَ ثيابَ العِفَّةِ والكرامةِ والشرفِ والطهَارةِ والنقاءِ. فإذا اقتربتْ من البلوغِ وتلبسُ ستلبسُه عن عقيدةٍ، تُذبحُ ولا تقلعُ نِقابَها. على عكسِ من سافروا إلى السعوديَّةِ للعملِ، ها، فالنساءُ متستِّراتٌ أو إلى اليمنِ أو إلى غيرِها، النساءُ متستِّرة. مع أيِّ فِرقٍ أرميه. فهنا أمرُ التربيةِ في غايةِ الأهميَّةِ، المنهجُ منهجُ التربيةِ عن عن طريق عن طريق الناس، جزاك الله خيرًا. بارك الله فيك، أحسن الله إليك، تعالَ هنا. تعالَ. منهجُ التربيةِ أمرٌ في غايةِ الأهميَّةِ، وينشأُ ناشئُ الفتيانِ فينا على ما كان قد عوَّدَه وهذا أمرٌ مُشاهدٌ، تجدُ الطفلةَ وعمرُها في حدودِ السنتين حولها ترى أمها تلبس النقاب فهي في البيت تلبس النقاب وترى شكلها وهي مسرور مع أن غيرها من الأول، إذا رأى المنتقل لماذا معود على الجهل وعلى الغباء، لكن لما يعود القدس على القيء هو رأى دائما أن أباه يضرب أمه رأى الدخان والشيوشة ورأى ده يا ولد اخرج قل أبي غير موجود عوده على الكذب وعوده ط ما هو يخرج كذابا ويخرج ويخرج ويخرج ويخرج لكن وينشأ ناشئ الفتيان فينا على ما كان قد عوده الله هذا هو المنهج التربوي أن بيوتنا تعمر بِكِتَابِ رَبِّنَا وَسُنَّةِ نَبِيِّنَا الكَرِيمِ وسيرته العطرة صلى الله عليه وآله وسلم ونحتفل بمولد سيد الخلق صلى الله عليه وسلم في كل لحظة ليس في ليلة في ليلة من الليالي الغبراء ها ورقص وغناء وطبل وظرف باسم الاحتفال الموت نحتفل في كل لحظة برسول الله صلى الله عليه وسلم بماذا؟ بأن ننشر بأن نحرص عليه بأن نعود يا اب اخرج وارجع وقول السلام عليكم ورحمة الله مرتين ثلاثة سيتعود جلس الولد عطى ماذا تقول سكت إذا عطى الحمد لله عطى فقال مرة الحمد لله واثنين ناس كل مرة لابد أن تذكره ينشأ عنده القيم وعنده الآداب وعنده الأخلاق وقبل كل ذلك عنده العقيدة الراسخة التي قالها الكافر عاقل وسألتك أيرتد أحد منهم سخطة لدينه بعد أن يدخل فيه فذكرت أن فكذلك الإيمان حين تخالط بشاشته القلوب فهمها الكافر وكثير ما يفهمونها يتصورون أن الإيمان يمكن أن ينزع لا الإيمان لا ينزع من القلوب أبدا أبدا يموت المؤمن في سبيل دينه فهنا منه تربط هشام بن عروة عن أبيه عن خالته عن عائشة عائشة خالت عروة ها عائشة خالت عروة وعائشة أم المؤمنين زوج رسول الله صلى الله عليه وسلم أعلم بنات حواء اعلم بَنَاتِ حَوَّاءَ وَتَزَوَّجَ بِهَا النَّبِيُّ صَلَّى اللهُ عَلَيْهِ وَعَلَى آلِهِ وَسَلَّمَ وَهِيَ بِنْتُ سِنِينَ وَإِنْ رَغِمَتْ أُنُوفُ أَعْدَاءِ اللهِ، وَمَاتَ عَنْهَا وَعُمُرُهَا ١٨ عَامًا وَأَرْبَعَةُ أَشْهُرٍ. وَأَيُّ كَلَامٍ غَيْرُ هَذَا فَهُوَ كَلَامٌ بَاطِلٌ لَا أَسَاسَ لَهُ. مَاتَ عَنْهَا وَعُمُرُهَا ١٨ عَامًا وَأَرْبَعَةُ أَشْهُرٍ. فَإِلَى اللهِ وَحْدَهُ وَلَيْسَ لِغَيْرِهِ نَشْكُو مِنْ ظُلْمِ الْعِبَادِ. إِنَّهَا قَالَتْ أُتِيَ رَسُولُ اللهِ صَلَّى اللهُ عَلَيْهِ وَسَلَّمَ بِصَبِيٍّ فَبَالَ عَلَى ثَوْبِهِ فَدَعَا بِمَاءٍ فَأَتْبَعَهُ إِيَّاهُ بَلْ عَلَى الثَّوْبِ فَبَالَ بِمَاءٍ وَبَدَأَ يَتَتَبَّعُ الْبَوْلَ، إِذَا بَوْلُ الصَّبِيِّ الطِّفْلِ يَخْتَلِفُ عَنْ الطِّفْلَةِ، سُبْحَانَ مَنْ خَلَقَ الْبِنْتَ مِنْ يَوْمِ أَنْ تُولَدَ يُغْسَلُ تُغْسَلُ. وَالطِّفْلُ لَا يُغْسَلُ إِلَّا إِذَا أَكَلَ. وَاخْتَلَفَ أَهْلُ الْعِلْمِ هَلْ بَوْلُ الطِّفْلِ طَاهِرٌ أَمْ فَإِنْ كَانَ نَجِسًا فَلِمَاذَا لَا يُغْسَلُ؟ قَالُوا وَلَكِنَّهُ خُفِّفَ. خُفِّفَ فِي غَسْلِهِ لِكَثْرَةِ وُرُودِ الْأَطْفَالِ وَطَرْحِ الرِّجَالِ بِالْأَطْفَالِ وَهَذَا الْأَرْجَحُ إِنْ شَاءَ اللهُ. إِنَّ الْبَوْلَ كُلَّهُ وَلَوْ كَانَ بَوْلَ بَوْلَ النَّبِيِّ صَلَّى اللهُ عَلَيْهِ وَسَلَّمَ فَلَا يَجُوزُ التَّبَرُّكُ بِبَوْلِ طِفْلٍ وَلَا بِبَوْلِ أَحَدٍ مِنَ الْأَنْبِيَاءِ وَهَذَا أَمْرٌ غَيْرُ مُوَظَّفٍ مِنْ أَصْلِهِ فَلَا دَاعِي لِإِثَارَةِ الْفِتَنِ بَيْنَ الْمُسْلِمِينَ. مِنَ الصَّبِيِّ هَذَا ابْنُ أُمِّ قَيْسِ بِنْتِ مِحْصَنٍ الْأَسَدِيِّ. قَالَ حَدَّثَنَا عَبْدُ اللهِ بْنُ يُوسُفَ قَالَ أَخْبَرَنَا مَالِكٌ عَنِ ابْنِ شِهَابٍ الزُّهْرِيِّ عَنْ عُبَيْدِ اللهِ بْنِ عَبْدِ اللهِ بْنِ عُتْبَةَ بْنِ مَسْعُودٍ عَنْ أُمِّ قَيْسِ بِنْتِ مِحْصَنٍ أُخْتُ مَنْ يَا إِخْوَانُ؟ أُخْتُ ذَلِكُمُ الرَّجُلِ الْعَظِيمِ عُكَّاشَةَ ابْنِ مِحْصَنٍ. قَالَ ادْعُوا اللهَ أَنْ يَجْعَلَنِي مِنْهُمْ يَا رَسُولَ اللهِ، قَالَ أَنْتَ مِنْهُمْ، قَالَ إِنْ سَبَقْتَ قَالَ سَبَقَكَ بِهَا عُكَّاشَةُ. هَذِهِ أُخْتُهُ. أُمُّ قَيْسِ بِنْتُ مِحْصَنٍ الْأَسَدِيَّةُ أُخْتُ عُكَّاشَةَ ابْنِ مِحْصَنٍ رَضِيَ اللهُ عَنْهُمَا. إِنَّهَا أَتَتْ بِابْنٍ إِنَّهَا صَغِيرٌ لَمْ يَأْكُلِ الطَّعَامَ. هَاهْ لَمْ يَأْكُلِ الطَّعَامَ. لَمْ يَأْكُلِ الطَّعَامَ إِلَى رَسُولِ اللهِ صَلَّى اللهُ عَلَيْهِ وَسَلَّمَ فَأَجْلَسَهُ رَسُولُ اللهِ صَلَّى اللهُ عَلَيْهِ وَسَلَّمَ فِي حِجْرِهِ هَذَا مِنْ مِنْ عِ قلنا برحمة. النبيُّ صلى الله عليه وسلم وعظيمُ خُلُقِه و انظر للأخلاق. لازم تكبِّر على الطفل، الطفل اليوم طفل، بعد 10 سنوات يصبح صبيًّا، بعد عشرة أخرى يصبح رجلًا، وامشِ بجوارك كرجل، رجل مقابل رجل. ومن التربية العظيمة يا إخوان، إجلاس الأولاد في مجالس الرجال، ما يظل الطفل عند النساء يخرج ولدًا نِسْويًّا، إنما يجلس في حُجور الرجال. ويجلس في المجالس، ويسمع المناقشات، ويسمع الخلافات وكيف تُحل، ويخرج صاحبه عقلية. هكذا الأمة التي تريد أن تكون وأن تقود. أما إذا أرادت أن تظل دائمًا في ذيل الأمم فابقى يا ولدي بجوار أمك وبجوار النساء وتربَّى. بهذه الكيفية، الرسول عليه الصلاة والسلام من رحمته العظيمة يحمل طفله، لماذا تكبُّر؟ لماذا إذا أتى طفل أخشى؟ أخشى أن البدلة أو أخشى أن الثوب يبلى، الطفل عليه فلي، فقد بال على ثوب سيد الخلق صلى الله عليه وسلم، واليوم الحمد لله الكثير من الأطفال وكثير من البيوت يحصب الطفل. يحفظ حفاضات تمنع البول، وهذا من فضل الله والله أن يوسع على المسلمين وأن يرفع عنهم كل سوء ومكروه، فهذا من الرحمة، من الرحمة العظيمة ومن الخُلُق. ثم لما يأتيني الطفل وأمسح عليه وأن أرحمه هذا مما يعني يُثلج صدر والديه. وانظر انظر يا أخي المجتمعات النقية تختلف. أم قيس بنت مِحْصَن أتت إلى النبي صلى الله عليه وسلم بابنها. أتت ليدعو له، أتت ليُبرِّك عليه، فالولد غير مكلف ولا يدري فبال. ما غضب النبي صلى الله عليه وسلم وقال خذوا أولادكم. رحمة رحمة مهداة عليه الصلاة والسلام، فأخذ ماء فدعا بماء فنضح، النضح يعني الرش، ولم يغسله، إذا التساهل في بول الصبي والتفرقة بين بول الصبي وبول الصبية الصغيرة التي يعني الوليد أيضًا رحمة النبي صلى الله عليه وسلم وعظيم خلقه وعظيم تواضعه بأن يحمل طفلًا على وأن يضعوا في حجره عليه. الصَّلاةُ والسَّلامُ، وأنَّ الأطفالَ غيرُ مُؤَاخَذِينَ. بِمَا يَفْعَلُونَ، فَلْيَدْخُلِ الأطفالُ إلى بُيُوتِ اللهِ. وإنْ بَالُوا؛ لا حَرَجَ، نَقِفُ عِنْدَ بَابِ البَوْلِ قَائِمًا. وَقَاعِدًا، أَيْ: مَا حُكْمُ البَوْلِ قَائِمًا وَقَاعِدًا؟ خُذْ هَذِهِ. كُلّ. بِسْمِ اللَّهِ الرَّحْمَنِ الرَّحِيمِ. بَارَكَ اللهُ فِيكُمْ، وَأَسْأَلُ اللهَ أَنْ يَرْزُقَنَا وَإِيَّاكُمْ جَمِيعًا حُسْنَ الخَاتِمَةِ، هَلْ عِنْدَمَا أَذْهَبُ إلى المَسْجِدِ فِي حَالَةِ تَكَاسُلٍ، وَلَكِنِّي أُرِيدُ الصَّلاةَ فِي المَسْجِدِ؟ ﴿لَا إِذَا قَامُوا إِلَى الصَّلَاةِ قَامُوا كُسَالَى﴾ [النساء: 142] يَعْنِي: اسْعَ إلى أَنْ أَنْتَ ذَهَبْتَ إلى الصَّلاةِ فِي المَسْجِدِ فَأَنْتَ آ لَا كَيْفَ يُصَوَّبُ عَلَيْكَ تَرْكُ الصَّلاةِ فِي المَسْجِدِ؟ مَا إِذَا كَانَ إِذَا كَانَ يَعْنِي أَنْتَ تُصَلِّي فِي المَسْجِدِ فَهَذَا خَيْرٌ. لَكِنْ ﴿إِذَا قَامُوا إِلَى الصَّلَاةِ قَامُوا كُسَالَى﴾ [النساء: 142] فِي صَلاةٍ يَنْوُونَ كُسَالَى ﴿وَيُرَاءُونَ النَّاسَ وَلَا يَذْكُرُونَ اللَّهَ إِلَّا قَلِيلًا﴾ [النساء: 142] هَذِهِ الشُّرُوطُ، لَكِنِ احْرِصْ عَلَى الإِقْبَالِ عَلَى اللهِ، وَمَنْ أَقْبَلَ عَلَى اللهِ أَقْبَلَ اللهُ عَلَيْهِ، وَإِذَا وَجَدْتَ مِنْ نَفْسِكَ فُتُورًا فَاعْلَمْ قَدْرَ العَظِيمِ الَّذِي تَقِفُ بَيْنَ يَدَيْهِ، وَالَّذِي أَنْتَ تُنَاجِيهِ. إِذَا وُضِعَ الطَّعَامُ. إِذَا وُضِعَ الطَّعَامُ. وَحَانَتِ الصَّلاةُ فَقُلْ وَلَا حَرَجَ، قُلْ وَلَا حَرَجَ إِذَا حَضَرَ إِذَا حَضَرَ الطَّعَامُ وَالصَّلاةُ فَقُلْ وَلَا حَرَجَ. لَكِنْ لَا تَتَمَادَى إلى أَنْ تُفَوِّتَ عَلَى نَفْسِكَ صَلاةَ الجَمَاعَةِ، إِذَا حَضَرَ إِذَا حَضَرَ فِي العِشَاءِ وَالعَشَاءِ فَقَدِّمُوا العَشَاءَ. ابْتَعِدْ عَنِ التَّعَامُلِ مَعَ البُنُوكِ، وَاللهُ المُسْتَعَانُ، حُكْمُ الأُخْتِ مِنَ الرَّضَاعِ. أَيْ: حُكْمُ الرَّضَاعِ يَا إِخْوَانَنَا هَذَا مِنَ الأَحْكَامِ المُشْكِلَةِ بِاخْتِصَارٍ. كُلُّ مَنْ خَرَجُوا مِنْ بَعْضٍ أَوْ اجْتَمَعُوا عَلَى أَوْ أَكَانُوا إِخْوَانًا مِنَ الأَبِ فِي الرَّضَاعِ مُحَالٌ. يَعْنِي إِذَا أَرْضَعَتِ المَرْأَةُ وَلَدًا لَمْ تَلِدْهُ فَهُوَ أُخْتٌ لِجَمِيعِ أَبْنَائِهَا وَبَنَاتِهَا، وَلِجَمِيعِ أَبْنَاءِ زَوْجِهَا وَبَنَاتِهَا. سَوَاءٌ مِنْهَا أَوْ مِنْ غَيْرِهَا. بِاخْتِصَارٍ مَنْ رَضِعَ مِنْ امْرَأَةٍ يَسْتَوِي تَمَامًا مَعَ مَنْ خَرَجَ مِنْ بَطْنِهَا. فِي التَّحْرِيمِ، يَحْرُمُ مِنَ الرَّضَاعِ مَا يَحْرُمُ مِنَ المستمر. لا يجوز في الزكاة أن تُعطى للوالدين ولا للأولاد، أَبْنَاؤُكُمْ مِنْ كَسْبِكُمْ. والولد له حق النفقة، فيحرم إعطاء الوالدين من الزكاة، ويحرم إعطاء الأولاد من الزكاة. الزكاة لغيرهم، فلا يُعطى للوالدين ولا للأولاد، وطبعا البنات تدخل في الأولاد. نرجو إلقاء الضوء على حديث: ما من عبدٍ مؤمن إلا وله ذنب يعاوده ألفين بعديه. نعم. يعني بعض الناس من باب التأديب وأننا نقع في بعض الذنوب الصغائر. الإنسان يتوب ويرجع ويؤوب ويرجع ويتوب ويرجع ويرجع، لأنه يعلم أن له ربا يغفر الذنب، فلا يتعارض مع توبة النصوص، لكن لا يتعمد الإنسان معصية ربه، احذر من التعمد. هل قيء الطفل قبل السنتين مباح؟ لا حرج. قبل السنتين وعند السنة ونصف، لا حرج. شرب القهوة لا شيء فيه إن شاء الله ما لم يكن إدمانا. ما لم يكن إدمانا. أما إذا لم يكن إدمانا فمشروب حلال لا شيء فيه. هل ترك الشعر وعدم حلقه اقتداء بالنبي صلى الله عليه وسلم فيه أجر أو هو بدعة؟ ليس بدعة، لكن قبل كل شيء أن تكون ملتحيا وأن تلبس عمامة كما كان أو غترة كما كان يلبس النبي صلى الله عليه وسلم، هذا أجل من ترك الشعر، وأيضا من كان له شعر فليكرمه، يعني أن الشعر يكون نظيفا وهكذا. إن الله خلق له آدم، إن الله خلق آدم وقال له ادخل الجنة، فلما دخلها وجد مكتوب، وجد مكتوبا على بابها: لا إله إلا الله محمد رسول الله. أشهد الله أن هذا الحديث ما تلفظ به محمد بن عبد الله صلى الله عليه وسلم صلى الله عليه وسلم، وحديث لولاه لما خلقت السماوات والأرض، أو لولاك لولاك ما خلقت الأفلاك، هذا من وضع المجاذيب الدراويش. هو الأولاني دوت. في برنابه. طيب عند الأخ برنابه يعني ولا الأستاذ برنابه. إذا كان هناك خلافات بين الأناجيل الأربعة. يعني أوَّل إنجيل متَّى أوَّل حرف فيه نَسَب المسيحُ اليسوعُ، طيِّب، وأنَّه ابن يوسف النجار إلى إلى داوود بن إبراهيم، يعني داوود من نَسْل إبراهيم، هذا أول لوقا هيتكلم في القصص، ما أنا أريد السِّر امرأة بلغت 16 عامًا وفي معهد أزال ولكن يمنعونها أن تدخل من تقرير، فماذا تصنع؟ والله يعني أقول إلى الله وحده المشتكى إذا كانت تُمنع العفيفة ويُسمح لغيرها، فإلى الله المشتكى، فإذا تعارضت الدراسة مع النقاب فالدراسة مُحرَّمة ولا قيمة لها إذا تعارضت الدراسة مع طاعة الله فلنترك الدراسة سواء كان رجلًا أو امرأة إذا تعارضت الدراسة مع شرع الله ودين الله فلتُترك الدراسة إن نحن لن يحاسبنا الله على أيِّ كليَّة نحن تخرَّجنا منها، عائشة ما تخرَّجت من كلية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2026-05-14T21:45:51+00:00</dcterms:created>
  <dcterms:modified xsi:type="dcterms:W3CDTF">2026-05-14T21:45:51+00:00</dcterms:modified>
</cp:coreProperties>
</file>

<file path=docProps/custom.xml><?xml version="1.0" encoding="utf-8"?>
<Properties xmlns="http://schemas.openxmlformats.org/officeDocument/2006/custom-properties" xmlns:vt="http://schemas.openxmlformats.org/officeDocument/2006/docPropsVTypes"/>
</file>