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الإيمان ] الحديث ( 27 ) لفضيلة الشيخ أبي حفص بن العربي الأثري.</w:t>
      </w:r>
    </w:p>
    <w:p>
      <w:pPr>
        <w:jc w:val="right"/>
        <w:spacing w:line="360" w:lineRule="auto"/>
      </w:pPr>
      <w:r>
        <w:rPr>
          <w:sz w:val="24"/>
          <w:szCs w:val="24"/>
          <w:rtl/>
        </w:rPr>
        <w:t xml:space="preserve">السَّلَامُ عَلَيْكُمْ وَعَلَيْكُمُ نَعَمْ. طَيِّبْ، بِسْمِ اللَّهِ. إِنَّ الْحَمْدَ لِلَّهِ نَحْمَدُهُ وَنَسْتَعِينُهُ وَنَسْتَغْفِرُهُ، وَنَعُوذُ بِاللَّهِ تَعَالَى مِنْ شُر جلَّ ذِكْرُهُ: {إِنَّ الدِّينَ عِندَ اللَّهِ الْإِسْلَامُ} الإسلامُ في مكةَ قبلَ الهجرةِ كانَ الناسُ ينقسمونَ إلى قسمينِ: إلى مؤمنٍ وكافرٍ؛ لأنَّ النفاقَ ما كانَ قد وُجِدَ، حيثُ الابتلاءُ المستقيمِ، وأنَّ هذا الرجلَ مسلمٌ مؤمنٌ موحِّدٌ، يحبُّ اللهَ ورسولَه، فهو إمَّا أنَّه يساويه تمامًا بتمامٍ، أو أنَّه يكذبُ على اللهِ وعلى رسولِه صلى اللهُ عليهِ وآلِه وسلَّمَ، وعلى دينِه. اللهُ جلَّ وعلا يقولُ في كتابِه الكريمِ: ﴿وَلَا تُجَادِلْ كُفْرُهُمْ كُفْرُ رِدَّةٍ بِمَعْنَى كُفْرِ الْإِعْرَاضِ عَنْ دِينِ اللَّهِ فَلَا يَتَعَلَّمُونَهُ وَلَا يَعْمَلُونَ بِهِ وَلَا يَعْتَقِدُونَ صِحَّتَهُ، وَلَا يُعِيدُونَ الْوَلَاءَ وَالْبَرَاءَ فِي اللَّهِ سُبْحَانَهُ وَتَعَالَى وَفِي دِينِ اللَّهِ، إِنَّمَا يَعِيشُونَ كَالْبَهَائِمِ السَّائِمَةِ بِاسْمِ التَّحَضُّرِ، بِاسْمِ التَّقَدُّمِ، بِاسْمِ الْحَضَارَةِ وَالتَّشَبُّهِ بِأَهْلِ أُورُوبَا، يَعِيشُ مَعَ مُوسِيقَى مُوزَارْتَ أَوْ مَعَ فَنِّ بِيْتَهُوفِنَ، أَوْ مَعَ فُجُورِ الْفَجَرَةِ إِلَى غَيْرِ ذَلِكَ. فَهَؤُلَاءِ كُفْرُهُمْ كُفْرُ إِعْرَاضٍ كَمَثَلِ الَّذِينَ ذُكِرُوا فِي السِّيرَةِ، الَّذِينَ فِي بِدَايَةِ الدَّعْوَةِ مِنْ أَهْلِ الطَّائِفِ لَمَّا عَرَضَ عَلَيْهِمُ ابْنُ عَبْدِ يَالِيلَ، بَعْضُهُمْ قَالَ لِلنَّبِيِّ صَلَّى اللَّهُ عَلَيْهِ وَسَلَّمَ، وَضَعَ يَعْنِي إِصْبَعَيْهِ فِي أُذُنَيْهِ وَقَالَ: لَا أَسْمَعُ لَكَ، إِنْ كُنْتَ صَادِقًا فَأَنْتَ أَجَلُّ مِنْ أَنْ أَرُدَّ عَلَيْكَ، وَإِنْ كُنْتَ كَاذِبًا فَأَنْتَ أَحْقَرُ مِنْ أَنْ أَسْمَعَ لَكَ. أَسْمَعُ إِنْ كَانَ خَيْرًا تَتْبَعُهُ، إِنْ كَانَ بَاطِلًا تَرُدُّهُ. لَا كُفْرُ إِعْرَاضٍ، أَيْ إِعْرَاضٍ عَنْ دِينِ اللَّهِ. لَا يَعْتَقِدُهُ، لَا يَتَعَلَّمُهُ، لَا يَدْعُو إِلَيْهِ، لَا يَعْمَلُ بِهِ، لَا دَخْلَ لَهُ بِدِينِ اللَّهِ بِالْكُلِّيَّةِ، إِنَّمَا يَعِيشُ كَمَا تَعِيشُ الْبَهَائِمُ السَّائِمَةُ. لَا يَعْرِفُ إِلَّا الْفُجُورَ، إِلَّا الْفَوَاحِشَ، إِلَّا الْمُنْكَرَاتِ، لَا يَعْرِفُ شَيْئًا عَنْ دِينِ اللَّهِ، وَلَا على إعلاءِ كلمةِ اللهِ. فإذا كانَ مثلُ هذا الذي يُظهرُ الإسلامَ بدونِ حقيقةٍ، فإنهُ يُعرَضُ على السيفِ، إن تابَ وإلا قُتِلَ. فبعضهم يُظهرُ الإسلامَ خوفًا من السيفِ. فهناكَ من الناسِ من يُظهرُ الإسلامَ إما رغبةً وإما رهبةً، مثلُ الدعوةِ إلى اللهِ. اللهِ إلى نهايةِ الآياتِ. ففي بدايةِ إسلامِهم، لأنَّ الأعرابَ أهلُ جلافةٍ وأهلُ غلظةِ قلوبٍ، فلما دخلوا خشيةَ السيفِ. ولذلك بعدَ موتِ رسولِ اللهِ صَلَّى اللهُ عَلَيْهِ وَسَلَّمَ ارتدَّ كثيرٌ من العربِ، وكانَ أغلبُهم من الأعرابِ. فكانَ إسلامُهم على الظاهرِ، ولمْ يستقرَّ الإيمانُ في القلوبِ. فإذا كانَ الإسلامُ على الاستسلامِ، انطبقَ عليهم قولُ اللهِ عز وجل: ﴿قَالَتِ الْأَعْرَابُ آمَنَّا قُل لَّمْ تُؤْمِنُوا وَلَٰكِن﴾ ﴿قُولُوا أَسْلَمْنَا﴾ أي أنكم استسلمتم. فإنْ حَسُنَ إسلامُكم واستقرَّ الإيمانُ في قلوبِكم، تحولتم إلى الأمرِ العظيمِ الذي هو: ﴿إِنَّ الدِّينَ عِندَ اللَّهِ الْإِسْلَامُ﴾. إذًا عندنا لم نتمكن من الخروج للوقوف بعرفة في مثل اليوم الذي وقف فيه سيد الخلق صَلَّى اللَّهُ عَلَيْهِ وَسَلَّمَ، فكان سيكون كما هو إن شاء الله، سيكون عيدين: عيد عرفة وعيد الجمعة، الذي نزل فيه. يعني احفظوها؛ لأن بعد أسبوع... يعني لو كان الاحتفال جائزًا، مثل أصحابنا هؤلاء: الشيخ علي وشركاه الصوفية يحتفلون بالموالد، والشيخ أحمد عمر، والشيخ فلان وفلان، فطاحل الكبار هؤلاء. لو كان جائزًا لكنا احتفلنا بمثل هذا اليوم لنزول: ﴿الْيَوْمَ أَكْمَلْتُ لَكُمْ دِينَكُمْ وَأَتْمَمْتُ عَلَيْكُمْ نِعْمَتِي وَرَضِيتُ لَكُمُ﴾ الْإِسْلَامَ. الْإِسْلَامُ الَّذِي كَانَ عَلَيْهِ مُحَمَّدُ بْنُ عَبْدِ اللَّهِ صَلَّى اللَّهُ عَلَيْهِ وَسَلَّمَ، إِسْلَامُ الْقَلْبِ وَالْقَالَبِ وَاللِّسَانِ وَالْجَوَارِحِ. ﴿إِنَّ الدِّينَ عِندَ اللَّهِ الْإِسْلَامُ﴾. ﴿الْيَوْمَ أَكْمَلْتُ لَكُمْ دِينَكُمْ وَأَتْمَمْتُ عَلَيْكُمْ نِعْمَتِي وَرَضِيتُ لَكُمُ الْإِسْلَامَ﴾. إذًا هناك إسلام بمعنى: لستُ... إسلامٌ ليس إسلامًا حقيقيًّا، إنما إسلامٌ في الظاهر، إسلامُ صورةٍ، والحقيقةُ عند الله على غير ذلك. لكن يُحكم له بالإسلام ما لم يأتِ بما يجعله من المرتدين. إن ظهر من قوله وفعله ما يدل على أنه مرتد، حُكم بردته، كمن يقول: إن أركان الإسلام أربعة. انتهت القضية. ﴿قُضِيَ الْأَمْرُ الَّذِي فِيهِ تَسْتَفْتِيَانِ﴾. قُضِيَ الأمرُ. أو يقول: إن الرسول عليه الصلاة والسلام كان شهوانيًّا، فلا شك في ردته. أو يقول: إن عائشة زانية، فلا شك في ردته. أو يقول: إن أبا بكر وعمر هما الجبتُ والطاغوتُ، فلا شك في ردته. وهكذا. وهكذا. فالإسلام إما أن يكون على ما كان عليه رسول الله صَلَّى اللَّهُ عَلَيْهِ وَسَلَّمَ وصحابته الكرام، وإما أن يكون مجرد استسلامٍ في الظاهر. لكن ما لم يُعلم الباطن، فنَكِلُ السرائرَ إلى خالق الأرض والسماء سبحانه وتعالى. إن عُلِمَ، حكمنا على الإنسان بما يجب أن يُحكم عليه به. بعض العلمانيين الخبثاء. الخبثاء. أقرأُ في صحيفةٍ من الصحفُ عن الخبيثِ زينِ العابدينَ بنِ عليٍّ، أو زين؟ ما اسمه بن علي هذا؟ يقول: هذه الديمقراطيةُ الحقَّةُ، الديمقراطيةُ الحقيقيةُ في حربِ اللهِ ورسولِه ودينِه، وإباحةِ الزنا والفواحشِ والمنكراتِ. الكفارُ العلمانيُّون عندنا هنا في مصر لا يهيجون إذا طعن يُبَلِّغُونَ رِسَالَاتِ اللَّهِ وَيَخْشَوْنَهُ وَلَا يَخْشَوْنَ أَحَدًا إِلَّا اللَّهَ. هؤلاء هم سادة شهداء الله في الأرض في زمننا وقبل زمننا، بعد موت رسولِ اللهِ صَلَّى اللهُ عَلَيْهِ وَسَلَّمَ. وتصحب فمن استحق الحكم بإيمانه حُكم بإيمانه. لكن لا صكوك غفران عندنا، ولا رسائل اعتراف، ولا بيع الجنة. ما عندنا هذا، لكن عندنا أن نحكم على كل إنسان بما يستحقه. فمن فعل فعل قوم لوط فهو فاسق، ومن زنى فهو فاسق، ومن عقَّ والديه فهو فاسق، ومن كان كذابًا فهو فاسق، ومن أكل أموال اليتامى ظلمًا فهو فاسق، ومن أكل أموال الناس بالباطل فهو فاسق. وهكذا، ومن ظهر منه الإسلام والتقوى والإيمان والاستقامة على سنة سيد ولد عدنان صَلَّى اللهُ عَلَيْهِ وَآلِهِ وَسَلَّمَ، فهو إن شاء الله مؤمن، وإن شاء الله من الصالحين. ونتوسل إلى الله بدعاء الصالحين: "أُحِبُّ الصَّالِحِينَ وَلَسْتُ مِنْهُمْ" "لَعَلِّي أَنْ أَنَالَ بِهِمْ شَفَاعَةً" "وَأَكْرَهُ مَنْ كَانَتْ تِجَارَتُهُ الْمَعَاصِي وَإِنْ كُنَّا سَوِيًّا فِي الْبِضَاعَةِ". أي والله، أي والله، أنا أتوسل إلى الله بدعاء الصالحين، ومن أتوسم فيه نوع صلاح، أتوسل إلى الله بهذا الدعاء، وأفرح بدعاء الصالحين لي، أو من أتوسم فيهم الصلاح. الحكم على ظاهر الإنسان. ما نعلم عن إنسان إلا الاستقامة، فهو مستقيم. وما نعلم عن إنسان إلا الانحراف، فهو منحرف. وما نعلم عنه أنه 00:28:09.960 --&gt; 00:2 الحمصي. هذا يُحفظ يا إخوان، احفظوا أسماء العلماء وأسماء الرواة الأئمة. قال: أخبرنا شعيب. أخبرنا ملازمةً لأبي اليمن عن عن شعيب؛ لأنه ناوله. قال: هذه رواياتي، فرووها عنه. مناولةً، لم يسمعها. ولذلك بعض العلماء ردَّها. والصحيح قبولها؛ لأنه أذن له، أعطاه رواياته وأذن له أن يرويها عنه، فما استباح لنفسه أن يقول: حدثنا؛ لأنه لم يسمعها، إنما قال: أخبرنا، أخبرنا شعيب بن أبي حمزة دينار. شعيب بن أبي حمزة دينار البصري. أنا قلت: الحمصي. الحمصي. أنا قلت: البصري. الحمصي عن الزهري. ما اسمه؟ الزهري؟ لا، أما الزهري فيُحفظ: محمد بن مسلم بن عبيد الله بن شهاب الزهري، توفي سنة أربع وعشرين أو خمس وعشرين ومائة. وهو الذي جمع السنة جمعًا رسميًا بأمر من عمر بن عبد العزيز. قال: أخبرنا عامر بن سعد بن أبي وقاص. ما اسمه؟ سعد بن أبي وقاص، سعد بن مالك. ثلاثة في الصحابة: سعد بن مالك، سعد بن أبي وقاص، أبو سعيد الخدري، أبو سهل السعدي. طيب. عم سعد بن أبي وقاص له عامر وعمر. له عامر وعمر. يروي هؤلاء، لكن أنا عامر كما سمعتم أنهم رجال البخاري. أهو؟ ها؟ وعمر هو الذي كان قائد الجيش الذي قتل الحسين، فليس بأهل أن يُروى عنه، مع أنه ابن سعد. سعد، لكن لا محاباة. ها؟ نجامل سعد بن أبي وقاص في ابنه، ليس بأهل لأن يُروى عنه؛ لأنه كان قائد الجيش الذي قتل الحسين بن علي رضي الله عنهما، فليس بأهل أن يُروى عنه ولا كرامة. ورد العلماء رواياته، ولم يقبلوها. إذ كيف يقتل سيده؟ يعني سيدًا من سادات الشهداء وسيد شباب أهل الجنة. فما قَبِلَ العلماء له رواية. وما عند الله يعلمه هو سبحانه، يحكم بينهم. أما نحن فلا نتدخل. لكن لم تُقبل روايته. لماذا؟ لأنه كان قائد الجيش الذي قتل الحسين بن علي ظلمًا، فما تُقبل رواية مثل هذا؛ لأن من شرط مِن شَرْطِ الصِّحَّةِ العَدَالَةُ والضَّبْطُ؛ لأنَّ مِن شَرْطِ الصِّحَّةِ العَدَالَةَ والضَّبْطَ، فلم يكن عدلاً بسببِ قيادته للجيش الذي قتلَ ابنَ رسولِ اللهِ صلى اللهُ عليه وسلم، ابنَ فاطمةَ. ويُقَالُ: إِنَّ ابْنَ ابْنِي ابْنِي؛ لأنَّ الحفيدَ ابنٌ. 00:32:24.240 --&gt; 00:32:29. مَا لَكَ عن فلان؟ بمعنى: لماذا أعرضتَ عن فلان؟ لماذا أعرضتَ عنه إلى غيره؟ يُقال: إنَّ الرجلَ المتروكَ هذا اسمه جُعَيلُ بنُ سُراقةَ الضَّمريُّ، سمَّاه الواقديُّ في المغازي. ذكر الواقديُّ أنَّ اسمه جُعَيلُ بنُ سُراقةَ الضَّمريُّ. "مَا لَكَ عن فلان؟ فواللهِ إني لأراه مؤمنًا". "أنا أرى أنه مؤمنٌ". "لأراه" أو "لا أراه". "لأراه" بمعنى: "لا أعلمه"، أي: "أعلم أنه مؤمنٌ". أما "لا أراه" بمعنى: "أظنه"، فالألف لا أراه". لأنه اعترض، ليس من باب الاعتراض، إنما استفهم عن هذا الرجل، ثم قال: "واللهِ إني واللهِ إني لأراه مؤمنًا". أن يجزم بأنه يرى هذا الرجل مؤمنًا. فقال: "أو مسلمًا؟" الرسول صلى الله عليه وسلم قال له: "أو مسلمًا؟" يعني: أنت ما اطلعتَ على الغيب، فوجب أن تتوقفَ عند الظاهر. ها أنت تقول: "واللهِ إني لأراه"، تعتقد أنه مؤمنٌ. وما يُدريك؟ أراد الرسول صلى الله عليه وسلم أن يؤدِّب. وفي هذا الأمر بالمعروف والنهي عن المنكر، وتأديب الشيخ لتلميذه إذا أخطأ في العبارة، وعدم النُّفرة من الشيخ إذا أدَّب. أنا مؤمنٌ إن شاء الله، إن شاء الله. أتشك في إيمانك؟ فلماذا تقول: "إنْ شاء الله" وأنت متأكد من نفسك؟ أنت الذي قلت. ولذلك في مذهب المتعصبين من الأحناف قالوا: لا يجوز التزوج من حنفية بشافعية إلا بأن تُنَزَّل منزلة أهل الكتاب، لأنها شاكة في إيمانها. نَزَّلوا المسلمة منزلة النصرانية واليهودية. متعصبة الأحناف. أفضل. لا تدري؟ ولماذا قلت: "أنا مؤمن إن شاء الله"؟ مقلد. نفسي؟ ها؟ عن نفسي، فأنا أُجيبُ نفسي. قرأت إجابة علمية. إجابة علمية. أهلًا وسهلًا. طيب. هذا بنفس... طيب، أنت مؤمن، لماذا لم تقل: "أنا مؤمن" وتسكت؟ هل تشك في إيمانك؟ ما هو انظر للأحناف ماذا قالوا. الأحناف ماذا قالوا؟ قالوا: لا يجوز... لا، بعضهم. لما قلت: "بعض الأحناف" من أو متعصبة الأحناف يقولون: لا يجوز التزوج من حنفية بشافعية إلا أن تُنَزَّل منزلة أهل الكتاب؛ لأنها شاكة في إيمانها. بمعنى أنها تقول: "أنا مؤمنة إن شاء الله". لماذا لم تجزم؟ أفضل. تلك تزكية. فـ "اللَّهُمَّ إِنْ كُنْتَ تَعْلَمُ أَنِّي فَعَلْتُ هَذَا لِأَجْلِ وَجْهِكَ الْكَرِيمِ، فَافْرُجْ عَنَّا مَا نَحْنُ فِيهِ". وهو يعلم أنه يعلم من نفسه، لكن التأدب مع الله عز وجل. ﴿وَلَا تُزَكُّوا أَنفُسَكُمْ﴾. ها؟ ﴿فَلَا تُزَكُّوا أَنفُسَكُمْ﴾. نعم، ﴿فَلَا تُزَكُّوا أَنفُسَكُمْ هُوَ أَعْلَمُ بِمَنِ اتَّقَىٰ﴾. فلا يجوز أن يقول: "أنا مؤمن"؛ لأن فيها تزكية للنفس، بل يقول: "أنا مؤمن إن شاء الله" من باب التأدب مع الله عز وجل، وليس شكًّا في الإيمان، إنما من باب التأدب مع الله عز وجل، خشية أيضًا أن يكون إيماننا ليس إيمانًا تامًّا كاملًا، فنقول: "إن شاء الله". لكن نحن متحقِّقون أننا نؤمن بالله وملائكته وكتبه ورسله، واليوم الآخر والقدر خيره وشره. طيب. فوالله فقال: "أو مسلمًا؟" ثم غلبني ما أعلم منهم، فعدت لمقالتي، وعاد رسول الله صلى الله عليه وسلم لمقالتي. ثم قال: "يا سعد، إني لأُعطي الرجلَ وغيرُه أحبُّ إليَّ منه. إذِ العطاءُ الدنيا ليسَت دليلًا على المحبَّةِ، وليس دليلًا على الأفضليَّةِ. بل قد يُعطَى الرجلُ مخافةَ شرٍّ، ولذا وُجِدَ سهمُ المؤلَّفةِ قلوبِهم. ها! يعني فهم من أصنافِ الزكاةِ الثمانيةِ. فليس كلُّ من يُعطَى من الدنيا كانَ أفضلَ ممن غيرِه. ولو كانت الدنيا تعدلُ عند اللهِ جناحَ بعوضةٍ، ما سقى كافرًا منها شربةَ ماءٍ. ولذا في الأنصارِ حديثُ أنسٍ مشهورٌ أنَّ الصحابةَ، أنَّ الأنصارَ الذين بعدَ حنينٍ، أعطى الرسولُ عليه الصلاةُ والسلامُ صناديدَ العربِ مائةً من الإبلِ، ولم يُعطِ الأنصارَ شيئًا. شيئًا. فبلغتْ مقالتُهم، فأرسلَ إلى سعدِ بنِ عبادةَ يا سعدُ، ما بالُ مقالةٍ بلغتني؟ وما بلغكَ يا رسولَ اللهِ؟ قال: ولرسوله. ثم قال: لو شئتم لقلتم، ولو قلتم لصدقتم: ألم تأتنا طريدًا فآويناك؟ قالوا: لله وَلِرَسُولِهِ مِنَّا. وبكوا: ألم تأتنا فقيرًا فأغنيناك؟ وهذا من أدب الرسول -صلى الله عليه وسلم-. يعني أنني فعلت لكم كذا وكذا، ولو شئتم رددتم عليَّ بكذا وكذا، لكن لدينكم وأدبكم وخلقكم لن تردوا عليَّ، فأنا أردُّ نيابةً عنكم. أترضون أن يذهب الناس إلى رحالهم بالشاة والبعير، وتذهبون برسول الله -صلى الله عليه وسلم-؟ لكم؟ اللَّهُمَّ اغْفِرْ لِلْأَنْصَارِ، وَلِأَنْصَارِ الْأَنْصَارِ، عفوًا، اللَّهُمَّ اغْفِرْ لِلْأَنْصَارِ، وَلِأَبْنَاءِ الْأَنْصَارِ، وَلِأَبْنَاءِ أَبْنَاءِ الْأَنْصَارِ. الْأَنْصَارُ شِعَارٌ، وَالنَّاسُ دِثَارٌ. وَلَوْلَا الْهِجْرَةُ لَكُنْتُ امْرَأً مِنَ الْأَنْصَارِ. (مجموعة الأحاديث) يعني: الشعار الذي يلي الشعر، مثل الفانيلة القطن. تُلبس فانيلة قطن تَرَى فُلانًا؟ قَالَ: قُلْتُ: سَيِّدٌ مِنْ سَادَاتِ النَّاسِ. قَالَ: لَجَيْعِي خَيْرٌ مِنْ مِلْءِ الْأَرْضِ مِنْ فُلَانٍ. انْظُرْ، أَبُو ذَرٍّ قَالَ: رَجُلٌ عَادِيٌّ مِنْ جُمْلَةِ النَّاسِ، مَا رَأْيُكَ فِي فُلَانٍ؟ قَالَ: لَا، هَذَا سَيِّدٌ مِنْ سَادَاتِ النَّاسِ. قَالَ: لَجَيْعِي خَيْرٌ مِنْ مِلْءِ الْأَرْضِ مِنْ فُلَانٍ. انْظُرْ، قَالَ: قُلْتُ: فَفُلَانٌ هَكَذَا وَأَنْتَ تَصْنَعُ بِمَا تَصْنَعُ؟ قَالَ: إِنَّهُ رَأْسُ قَوْمِهِ، فَأَنَا أَتَأَلَّفُ بِهِ. يَعْنِي: نُعْطِي لِصَنَادِيدِ الْكِبَارِ لِنُؤَلِّفَ أَقْوَامَهُمْ، وَهَذَا مَا زَالَ مَوْجُودًا: إِنْ سَيْطَرْتَ عَلَى شَيْخِ الْقَبِيلَةِ، سَيْطَرْتَ عَلَى الْقَبِيلَةِ كُلِّهَا. لَوْ الْقَبِيلَةُ كُلُّهَا تُعَادِيكَ وَأَنْتَ تُسَيْطِرُ عَلَى الشَّيْخِ، لَابُدَّ رَغْمًا عَنْ أَهْلِ الْقَبِيلَةِ أَنْ تَحْتَرِمَكَ. وَلَوْ كُلُّ الْقَبِيلَةِ مَعَكَ وَالشَّيْخُ ضِدُّكَ، قُضِيَ الْأَمْرُ الَّذِي فِيهِ تَسْتَفْتِي. افْهَمُوا هَذِهِ الْقَضَايَا، وَغَيْرَ الْقَبَائِلِ أَيْضًا، وَغَيْرَ بَعْضِ النَّاسِ، أَوْ بَعْضِ الْمَنَاصِبِ، أَوْ بَعْضِ الْمَصَالِحِ. إِذَا أَنْتَ يَعْنِي رَتَّبْتَ أُمُورَكَ مَعَ الْكَبِيرِ، فَالصِّغَارُ لَا قِيمَةَ لَهُمْ وَلَا قَدْرَ، سَمِعْنَا وَأَطَعْنَا. أَمَّا إِذَا سَاءَتْ عَلَاقَتُكَ مَعَ الْكَبِيرِ، وَلَوْ كَانَتْ حَسَنَةً مَعَ الصَّغِيرِ، فَيَتَنَكَّرُ لَكَ الصَّغِيرُ. وَكَمْ ذَا بِمِصْرَ مِنَ الْمُضْحِكَاتِ، وَلَكِنَّهُ ضَحِكٌ كَالْبُكَاءِ. هَذَا كُلُّهُ مِنْ بَابِ التَّأْلِيفِ، تَأْلِيفِ الْقُلُوبِ. الرَّسُولُ عَلَيْهِ السَّلَامُ أَعْطَاهُمْ لِيَتَأَلَّفُوا لِلْإِسْلَامِ، وَعُمَرُ رَضِيَ اللَّهُ عَنْهُ قَالَ: إِنَّ اللَّهَ أَعَزَّ الْإِسْلَامَ وَأَبْطَلَ حُكْمَ الْمُؤَلَّفَةِ قُلُوبُهُمْ. قَالَ: لَيْسَ لَهُمْ إِلَّا السَّيْفُ. لَكِنْ مَا زَالَ هَذَا السَّهْمُ قَائِمًا وَجَائِزًا بِحَسَبِ الْحَاجَةِ إِلَيْهِ. الرَّسُولُ عَلَيْهِ السَّلَامُ لَمَّا أَعْطَى، هَذَا فِيهِ جَوَازُ مَاذَا؟ التَّصَرُّفُ الشَّرْعِيُّ لِإِمَامِ الْمُسْلِمِينَ فِي الْأَمْوَالِ بِمَا يَرَى بِهِ مَصْلَحَةَ الدِّينِ، لَيْسَ مَصْلَحَةَ الْأَهْوَاءِ وَالشَّهَوَاتِ، إِنَّمَا بِمَا فِيهِ مَصْلَحَةُ الدِّينِ. الْعُلَمَاءُ لَا قِيمَةَ لَهُمْ؟ لَا، بَلْ نُعْطِي الْعُلَمَاءَ وَنَرْفَعُ قَدْرَ الْعُلَمَاءِ إِذَا كُنَّا نُحِبُّ دِينَ اللَّهِ وَنُحِبُّ رَسُولَ اللَّهِ صَلَّى اللَّهُ عَلَيْهِ وَسَلَّمَ. يَعْنِي، مَثَلًا: مَثَلًا بَعْضُ التُّجَّارِ مَثَلًا الْكِبَارُ، مِنْ أَجْلِ هَدَفٍ كُرَةٍ يَأْتِي مَلَايِينُ تُنْفَقُ عَلَى لَاعِبِ الْكُرَةِ، وَالْعُلَمَاءُ؟ ما واحدٌ من الناس يذهب هكذا يقول للعالم من العلماء: "هذه مليون جنيه للفقه في سبيل الله". لا، انتبه! إرهابي، متطرف، رجعي، متخلف، متشدد. القواميس المجرمة التي وُضعت للصد عن سبيلِ الله، وصدٍّ عن أهلِ لَا إِلَهَ إِلَّا اللَّهُ أَشْهَدُ أَنَّ مُحَمَّدًا رَسُولُ اللَّهِ، أَشْهَدُ أَنَّ مُحَمَّدًا رَسُولُ اللَّهِ حَيَّ اليوم ما يريد إلا الدنيا، فما يلبث إلا قليل حتى يكون الإسلام أحب إليه من الدنيا كلها أو من الناس أجمعين. طيب، فيعني إذا كان يتألف بعض الناس بشيء من المال لمصلحة الإسلام أو لمصلحته هو؟ كيف لمصلحته هو؟ يعني مثلاً أنت لا تملك مال، معك مثلاً زجاجة عطر تعطر بها إنساناً، عنه ما يظنُّ إنسانٌ، يعني من الممكن أنْ يعني كما قال الله عز وجل: ﴿وَفَوْقَ كُلِّ ذِي عِلْمٍ عَلِيمٌ﴾ قد يُنَبِّه الطالبُ العالِمَ على ما ذَهَلَ عنه، ويُنَبِّه التلميذُ الشيخَ على ما ذَهَلَ عنه، فلا معصومَ بعد رسول الله صلى الله عليه وسلم. فهنا تنبيهُ الصغيرِ للكبيرِ، يعني سعدٌ ظنَّ أنَّ الرسولَ صلى الله عليه وسلم ذَهَلَ عن جُعَيْلٍ هذا، فنَبَّهَ. فكذلك يُنَبِّه الصغيرُ الكبيرَ فيما يظنُّ أنَّه ذَهَلَ عنه. م وهو جد بهز بن حكيم بن معاوية بن حيدة الذي حديثه أرفع درجات الحديث الحسن، بهز ابن بهز بن حكيم بن معاوية عن أبيه عن جده، هذا أرفع درجات الحسن. وعمرو بن شعيب عن أبيه عن جده. فمعاوية يرجع لكتاب "الإصابة"، يعني الحافظ ابن حجر رحمه الله تعالى عليه، "الإصابة" الذي ألفه في الصحابة. طيب، مسألة: هل الله سبحانه وتعالى يسألنا لماذا لم يكفر الكافر؟ مسألة تكفير الكافر أو تبديع المبتدع، هذا ليس لكل إنسان أن يحكم على الناس، بل العلماء المعتبرون الذين بلغوا مرتبة ومنزلة من العلم، يستطيعون أن يحددوا متى يكفر الإنسان ومتى لا يكفر. ثم باب التكفير باب خطير، ما يجوز لأحد أن يطرقه لما فيه من الخطورة. حبكم الذي أحببتموها "المؤذن يُغْفَرُ له مد صوته، يشهد له كل رطب ويابس." هذا حديث حسن فيما أذكر. "من قرأ سورة الواقعة كل ليلة لم تُصِبْهُ فاقةٌ أبداً." حديث موضوع أو ضعيف جداً. "مَنْ قالَ: رَضِيتُ باللهِ رَبّاً، وبالإسلامِ دِيناً، وبمحمدٍ صلى الله عليه وسلم رسولاً" لم تذكر بقية الحديث. صحيح، وحديث "ذاقَ طَعْمَ الإيمانِ مَنْ رَضِيَ باللهِ رَبّاً، وبالإسلامِ دِيناً". حديث العباس في مسلم. "ما سلك طريقاً، ما سلك رجل طريقاً لم يذكر الله عز وجل فيه إلا كانت عليه تِرَةٌ." لا، ليس بهذا اللفظ. إنما الذي، إيش؟ إنما الذي في سنن أبي داود: "ما جلسَ قومٌ مجلساً لا يذكرونَ اللهَ تعالى فيهِ إلا كانَ عليهم حَسْرَةٌ، وفي روايةٍ: حَسْرَةٌ يومَ القيامةِ". فهذا حديث أخرجه أبو داود وإسناده حسن. هذا،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2026-10-19T13:09:20+00:00</dcterms:created>
  <dcterms:modified xsi:type="dcterms:W3CDTF">2026-10-19T13:09:20+00:00</dcterms:modified>
</cp:coreProperties>
</file>

<file path=docProps/custom.xml><?xml version="1.0" encoding="utf-8"?>
<Properties xmlns="http://schemas.openxmlformats.org/officeDocument/2006/custom-properties" xmlns:vt="http://schemas.openxmlformats.org/officeDocument/2006/docPropsVTypes"/>
</file>