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الدرس《62》لفضيلة الشيخ أبي حفص بن العربي الأثري</w:t>
      </w:r>
    </w:p>
    <w:p>
      <w:pPr>
        <w:jc w:val="right"/>
        <w:spacing w:line="360" w:lineRule="auto"/>
      </w:pPr>
      <w:r>
        <w:rPr>
          <w:sz w:val="24"/>
          <w:szCs w:val="24"/>
          <w:rtl/>
        </w:rPr>
        <w:t xml:space="preserve">ا [تصفيق] [تصفيق] وعليكم السلام اظن يعني الحمد لله نهنئكم بالضيف الجديد الثالث هو في القاهره الثاني وعندنا نحن المنصوره الثالث ان شاء الله اللي جاوا من الجهه هذه يعرفون ما لنا اليوم ‏s السلام عليكم ورحمه الله وبركاته ان الحمد لله نحمده ونستعينه ونستغفره ونعوذ بالله تعالى من شرور انفسنا ومن سيئات اعمالنا من يهد الله فلا مضل له ومن يضلل فلا لا هادي له واشهد ان لا اله الا الله وحده لا شريك له واشهد ان محمدا عبده ورسوله صلى الله عليه وعلى اله واصحابه والمهتدين بهديه والمستندات في الله اسال الله باسمائه الحسنى وصفاته العلى ان يرزقنا واياكم العلم النافع والعمل الصالح وان يحسن لنا ولكم الختام وان يجنبنا واياكم الفتن ما ظهر منها وبطن ثم اما بعد فهذا هو الدرس الحادي والست من دروس الثاني فهذا هو الدرس الثاني والست ما شاء الله ايه كان السابق كان الدي اذا هذا هو الدرس الان من دروس شرح مذكره اصول الفقه للعلامه الشنقيطي رحمه الله تعالى ووقفنا عند ماذا يفيد الامر المجرد الامر اذا لم توجد قرائن تحوطه فماذا يفيد هل يفيد الوجوب ام يفيد غيره قبل هذا كنا انتهينا من الامر ومن تعريفه وبينا الخلل العظيم الذي وقع فيه الاشاعره حيث قالوا ان الامر لاصي له وهذا لو اتفق على هذه القاعده فانه سيلزمك بالكلام النفساني ان الله سبحانه وتعالى تكلم في نفسه ثم خلق الكلام في الشجره فاذا نزل هذا الكلام على موسى سمي توراه واذا نزل على عيسى سمي انجيلا واذا نزل على محمد عليهم الصلاه والسلام سمي قرانا والشجره هي التي قالت انني انا الله لا اله الا انا فاعبدني واقم الصلاه لذكري فمنهج الاشاعره منهج منحرف عن الصراط المستقيم في جل ومعظم امور الدين كما يعرف من يعرفهم طيب الامر اذا تجرد عن القرائ قم اجلس نم تكلم اقيموا الصلاه اتوا الزكاه اركعوا واسجدوا واعبدوا ربكم وافعلوا الخير هذه الاوامر هل هل تفيد الوجوب يعني هل الاصل في الامر الوجوب ام الاصل في الامر غير الوجوب فهم السؤال يعني الان اي امر ياتي في الكتاب والسنه هل يكون واجبا الا اذا وجدت قرينه تغير ره من الوجوب الى الندب او الى الارشاد او الى غيره ام ان الاصل في الامر انه للندب ام ان الاصل في الامر انه للاباحه ام ان الاصل في الامر انه يتوقف فيه حتى ترد القرائن مفهوم هذا الكلام قال رحمه الله تعالى المؤلف اذا ورد الامر متجردا عن القرائن يعني اذا لم ت قرائن تفيد الوجوب او تفيد الب او تفيد الاباحه او تفيد الارشاد اقتضى الوجوب في قول الفقهاء اذا الاصل في الامر انه واجب الى اخر كلام رح الله تالال الشيخ رحمه الله تالى خه ما ذك المؤلف هذا المبحث اربعه اقو اربعه اقوال للعلماء القول الاول ان الامر يفيد الوجوب القول الاول ان الامر يفيد الوجوب فاذا ورد امر كان واجبا الا ان يوجد دليل صارف يصرفه الى الندب او الى الارشاد او الى الاباحه لكن بمجرد ورود الامر فالاصل انه ها يفيد الوجوب انه يفيد الوجوب طيب القول الثاني انه يفيد الاباحه ان صيغه الامر المجرده تفيد الاباحه انها للاباحه وحجته ان راينا الامر قد ياتي لها كقوله كقوله تعالى فاصطادوا واذا حللتم فاصطادوا لكن هذا خارج محل النزاع لماذا لان ان ا هذا يقال له الامر بعد الحظر شيء كان محظورا ثم امر به وهذا سياتي فنحمل على ادنى الدرجات والاباحه يعني قالوا اقل شيء هو الاباحه فيحمل الامر على الاباحه لانه اقل شيء الوجوب الندب الاباحه فقالوا نحمله على الاباحه القول الثالث انها للندب افضل وحجته ان صيغه افعل صيغه افعل التي هي للامر تقتضي طلب الفعل وادنى درجات الطلب الندب فنحمل عليه يعني الان اوضح لكم مساله ادنى واقل مثلا عندنا الامر ان كان بمعنى الطلب فيحتمل الاستحباب ويحتمل الوجوب هكذا ام لا طيب الندب متفق عليه والوجوب مختلف فيه كيف متفق عليه الذي قال بالوجوب يقول بالندب لكن الذي يقول بالندب لا يقول بالوجود فقالوا نا خذ اقل شيء وهو الذي اتفق عليه هوهو الندب ونترك المختلف فيه نتعاون فيما اتفقنا عليه ويعذر بعضنا بعضا فيما اختلفنا فيه فوضى لا يعني صحيح ان النب اقل شيء لكن لابد النظر في النصوص كلها وان تست تقرا الادله فاذا كان اغلب الادله يفيد الوجوب وان الندب ل يستفاد الا بالقرائن فالاصل انه للوجوب وليس للاستحباب الاخرون قالوا لا ما هو الحكم التكليفي ها اباحه مع طلب والترك طلب فعل وطلب طرك وطلب الفعل افعل وطلب الترك اطرك طيب طلب الفعل وطلب الترك النه فكانت الاباحه هي التي اتفق عليها وهو اقل شيء في الطلب فنقول بالاباحه ولان الامر جاء في بعض الاوقات بالاباحه وهي اقل شيء بمعنى اما ان يفيد الوجوب قال اختلف فيه اما ان يفيد الندو وهذا متفق عليه عند من يقول بالوجوب وبالنوع باحه متفق عليه بين من يقول بالوجوب الندب والاباحه اذا اقل شيء هو الاباحه انظر الكلام الفلسفي كلام فلسفي لا انما تقرا الادله مثل ويعذر بعضنا كلام جميل يعني نقول ان البنوك محرمه وا اموال الربا هذه تذهب لغير المسلمين طب ما ينتفع بها المسلمون يعني انتم تاكلون مما ذبحت ايديكم ولا تاكلون مما ذبح الله فلام يقبل فانزل الله عز وجل الناه ولا تاكلوا مما لم يذكر اسم الله عليه وانه لفسق وان الشياطين يحون الى اوليائهم ليجادلوكم نفس المساله يعني تاكل مما ذبحت يدك ولا تاكل مما ذبح الله كيف لا اذا ناكل الميت طب ما جاءت النصوص بتحريم الميت ناكل ربا البنوك ما جاءت النصوص بتحريم الربا يعذر بعضنا بعضا ما جاءت النصوص بتحكيم الشرع والدين وما اختلفتم فيهم شيء فردوه الى الله والرسول ان كنتم تؤمنون بالله واليوم الاخر اذا العبره بالنصوص وليس بالفلسفات العقليه والافتراضات المنطقيه القول الرابع الوقف قالوا لا نحن نتوقف حتى يرد الدليل الذي يدل على احد الامور الثلاثه هذه الاقوال كلها ضعيفه الا القول الاول الذي هو الوجوب يقول الشيخ رحمه الله تعالى والحق انها للوجوب الا بدليل صارف عنه لقيام الادله كقوله كقوله تعالى فليحذر الذين يخالفون عن امره ان تصيبهم فتنه او يصيبهم عذاب اليم اذا التحذير من ترك امر النبي صلى الله عليه وسلم ومن قبله امر الله عز وجل هذا يدل على وجوب الائتمار بما امر عليه الصلاه والسلام فالتحرير من الفتنه والعذاب الاليم في مخالفه الامر يدل على انه للوجوب وقوله وما كان لمؤمن ولا مؤمنه اذا قضى الله ورسوله امرا ان يكون لهم الخيره من امرهم فانه جعل امر الله ورسوله صلى الله عليه وسلم مانعا من الاختيار وذلك دليل الوجوب لان الندب فيه اختيار الندب فيه اختيار لكنه الوجوب لا اختيار فيه اما الندب فاختيار ارقى من ترك يعني النبد اختيار ارقى من ترك اما الاباحه سواء الطرفين وقول واذا قيل لهم اركعوا يركعون فهو ذم على ترك امتثال الامر بالركوع ودليل الوجوب وقوله ما منحك الا تسجد اذ امرتك اذ قلنا للملائكه اسجدوا لادم فسجدوا الا ابليس لماذا لا تسجد يا ابليس لو كان الامر للاباحه قال يا رب انت خيرت ولو كان للاستحباب يا رب انت خيرت تخييرا التخيير فيه افضل من الطر لكن عدل عن كل هذا لان الخبيث علم ان الامر هنا للفرض فقال انا خير منه خلقتني من نار وخلقته من طين فهو دليل فقرع على مخالفه الامر وهو دليل الجوب وقوله افعصيت امري فهو دليل على ان مخالفه الامر معصيه وذلك دليل الوجوب كل هذا من ادله ان الاصل في الامر انه ايه للوجوب وقول ولا يعصون الله ما امرهم اذا امر الله مخالفه امر الله تعتبر معصيه ولا يكون عاصيا الا بترك واجب يعني لا يكون عصيا الا اذا ترك الواجب اما اذا ترك مندوبا لا يكون عاصيا هكذا ام لا الى غير ذلك من ادله الكتاب والسنه ولا خلافه بين اهل اللسان العربي ان السيد لو قال لعبده افعل ازرع احصد ابني اسقي اذهب الى المكان الفلان ف فلم يمتثل فادبها عصاه ان ذلك واقع موقعه يعني لو ان السيد امر عبده بفعل افعل كذا وافعل كذا فلم يفعل فضرب لا يكون ظ له لانه خالف امره ومخالفه الامر معصيه وهذا امر مشاهد مفهوم من نفس صيغه الامر واشار في المراق الى الى الاقوال في هذه المساله بقوله وافعل لدى الا اكثر للوجوب وقيل للندب او المطلوب وقيل للوجوب امر الرب وامر من ارسله للندب بعض الناس فرق قال ان امر الله عز وجل فرض وان امر الرسول صل عليه وسلام مندوب مثل الاحناف لما فرقوا بين الواجب والفرض فقالوا الفرض ما ثبت بالدليل المتواتر من القران والسنه المتواتره والواجب ما ثبت بالدليل الظني لذي هو احاديث الاحاد وعن هذا ايضا تفريق لا دليل عليه والحق ان دليل اقتضاء الفعل للوجوب الشرع واللغه شرع الادله المتكاثر بين الكتاب والسنه واللغه ان ان العرب فهموا من من افعل انها ل الوجوب سواء كانت في كلام الله عز وجل او في كلام رسول الله صلى الله عليه وسلم او في كلامهم انفسهم كما ذكرنا وقيل العقل يعني الذي دل على انها للوجوب هل الشرع واللغه ام العقل لا الشرع واللغه والعقل ايضا يفهم ذلك كما اشار اليه في المراقب في المراقب قوله ومفهمتوش او الحجا او المفيد الوضح يعني الحج بمعنى العقول فهل الذي افادنا ان صيغه الامر للوجوب هو الشرع واللغه ام هو العقل لا الشرع واللغه طيب مفهوم هذا الكلام اذا اذا صيغه الامر صيغه الامر المجرده عن القرائن تفيد الوجوب وق ق تفيد الندب وقيل تفيد الاباحه وقيل انه يتوقف حتى يرد دليل من خارج يفيد احد الامور والحق انها للوجوب كما ذكرنا ما الذي افاد الصيغه للوجوب هل الشرع واللغه ام العقل لا الشرع واللغه كما هو مذكور ومعلوم افضل يعني مثلا قول النبي صلى الله عليه وسلم لولا ان ان اشق على امتي لا امرتهم باستواء عند كل صلاه م صلوا قبل المغرب ركعتين صلوا قبل المغرب ركعتين صلوا قبل المغرب ركعتين لمن شاء لمن ارى ها واضح افضل بعض العبادات فرق بين الاول في حاله العبادات وا حاله الا الامر الامر امر الامر امر لكن هنا هذا التفريق سياتي في الفرق بين الامر للندب والامر للارشاد ليس الوجوب الوجوب كامر يعني مثلا ان الله يامركم ان تؤدوا الامانات الى اهلها اداء الامانه اليس ادبا من الاداب فرض ام مستحب فصل صيغه الامر بعد الحظر يعني جاء ما يحرم ثم ابيح ما حرم وحرم لشيء يا ايها الذين امنوا اذا نودي للصلاه من يوم الجمعه فاسعوا الى ذكر الله وذروا البيع ترك البيع والشراء او السؤال اخر البيع والشراء عند صعود الامام المنبر ما حكمه يبدا يدخل في التحريم يبدا يقول ان الحمد لله يحرم البيع والشراء ثم هل البيع صحيح ام فاسد يعني صح مع الاسم ام فاسد يعني هذه مساله اخرى اليوم احد الاخوان كان يسالني في مساله مشترك فيها الان هو يفتح محلا او سوبر ماركت او شيء فمعه احد اخوانه المسجد بينهم وبين المسجد في حدود مترا طيب ف هو يقول انا اصلي الجماعه الاولى مره وهو يصليها مره وهو يصلي الجماعه الثانيه مره وانا اصل ليها مره فما الحكم الذي قلته ان اذا اقيمت الصلاه حرم البيع والشراء ايش ايش ايه اي دليل بسم الله الرحمن الرحيم قل هو الله احد الله الصمد لم يلد ولم يولد ولم يكن له كفوا احد هذا هو هو الدليل طيب هذا هو الدليل ف فقلت اذا بقي دقيقه على الاقامه اترك غلق محلك فاذا سلم الامام احدكما يذهب للمحل والثاني يصلي السنه و يعني ان وك من جمله الادله التي يستدل بها قول الله عز وجل اذا ن للصلاه من يوم الجمعه فذر البيع فاسعوا الى ذكر الله وذر البيع اما اعظم سماع الخطبه ام صلاه الظهر اجب ايش اجب خلوه هو الذي قال ما الدليل ها انا لله وانا اليه راجعون ايهما اعظم في الشرع سماع الخطبه ام حضور صلاه الظهر صلاه الظهر وقد اوجب الله سماع الخطبه بماذا او بمعنى ادق قد حرم الله البيع والشراء عند بدايه الخطبه هكذا ام لا اذا لماذا تسال عن الدليل الامر الثالث انت ماذا تعتقد في صلاه جماعه ات الله شك قال فيها قولان افعلي مثل هذا قال الذي حكى عنه ابن حزب ان يعني كان لا يفتي الا اذا افتى شيخ قبله ويقول القول ما قال الشيخ القول ما قال الشيخ فاستفتح قبله فقال القول ما قال الشيخان قيل له قد تناقض الشيخان قال وانا تناقضت كما تناقضه انا اقول ماذا تعتقد ما قلت اسرد لي الاقوال في حكم صلاه الجماعه انت ماذا تعتقد هل الجماعه فرض عين ام فرض كفايه [موسيقى] انت متوقف تناقضت كما تناقض المشايخ الان الرسول عليهه والسلام لما قال لابن ام مكتوم او للاعمى الذي اتاه يا رسول الله اني يعني ان المدينه كثيره الهوام فلما بدا ينصرف قال اتسمع الن لله الله يستر سيل من الاوراق الله يستر طيب ماذا قال قال اجب هل اذن للاعمى في ترك الجماعه اجب اجب هل اذن للاعمى في ترك [موسيقى] الجماعه اذا اذا هذا من ادله وجوب صلاه الجماع اصبر علي اصبر علي لا تكن مجادلا الان اذا كان النبي صلى الله عليه واله وسلم لم ياذن للاعمى في ترك صلاه الجماعه وانا اسمع الاذان واسمع الاقامه فرض ان البي ام لا قضي الامر صيغه الامر بعد الحضر اذا وردت اذا وردت صيغه الامر بعد الحظر اقتضت الاباحه وهو قال المؤلف رحمه الله تعالى صيغه الامر بعد الحظر اذا وردت صيغه الامر بعد الحظر اقتضت الاباحه وظاهر قول الشافعي هو ظاهر قول الشافعي رحمه الله تعالى خلاصه ما ذكره المؤلف في هذا المبحث ان صيغه افعل اذا وردت اذا وردت في امر كان ممنوعا ففيما تفيده ثلاثه اقوال الاول الاباحه وعزاه لظاهر قول الشافعي ليس تنصيصا ان مظاهر القول الثاني انها كالتي لم يتقدمها حظ وقد قدمنا انها للوجوب عند التجرد من القرائن يعني اما انها تفيد الاباحه او انها تفيد الوجوب كان الحظر لم يكن موجود الثالث ان ورد الامر بصه افعل فهي للجواز وان ورد بمثل انتم مامورون فكال التي لم يتقدم حظ [موسيقى] وحجه القول بالوجوب الراجح غير الثلاثه الراجح غير الثلاثه كما سنذكر ان شاء الله فانتبهوا اذا قول انها للاباحه قول انها تفيد الوجوب كانه لم يوجد الحظر انها يعني يعني ان ورد بصيغه الامر بصيغه افعل فهي للجواز وان كان انتم مامورون بصيغه الامر فهي تفيد التي لم يتقدمها حظر بمعنى انها للوجود وحجه القول بالوجوب هوما قدمنا من ادله كون افعل الوجوب وحجه القول بالاباحه واختيار المؤلف ان عرف الاستعمال في الامر بعد الحظر بالاباحه بدليل ان اكثر اوامر الشرع بعد الحظر بالاباحه كقوله تعالى واذا حللتم فاصطادوا هل كل من تحلل من ثياب الاحرام يجب عليه ان يصطاد او يستحب له الاصطياد لا انما هنا للاباحه وكذا فاذا قضيت الصلاه فانتشر في الارض هل فرض علينا بعد صلاه الجمعه اننا نذهب نبيع ونشتري ونتاج او نسافر وكذا ايضا فاذا تطهرن فاتوهن الفرض على كل انسان كلما تطهرت زوجته لابد ال ان ياتيها الى غير ذلك من الادله وحجه القول الثالث ان الجمله الاسميه قد تفيد من الثبوت والدوام ما لا تفيد صيغه افعل ولا يخفى ضعف هذا القول قول ضعيف ان ان الجمله الاسميه تفيد الديمومه والاستمرار والثبوت وام اما الصغ الفعليه ف هذا كلام في غايه الضعف لغه وحاصل معنى اختيار المؤلف انهل الاباح وان الحظر الاول قرينه صارفه للصيغه عن الجوب الى الاباحه يعني هو يقول لما حظر وذكر بعدها كان للاباحه فهو يقول ان ترجيح ابن قدامه رحمه الله تعالى ان الامر بعد الحظر يفيد الاباحه قال قيده عفى الله عنه الشنقيطي رحمه الله تعالى عليه الذي يظهر لي في في هذه المساله هو ما يشهد به القران العظيم وهو ان الامر بعد الحظر يدل على رجوع الفعل الى ما كان عليه قبل الحظر وهذا هو الصواب ان كان قبل الحظر فرضا يرجع الى الفرضيه وان كان مستحبا يرجع الى الاستحباب وان كان مباحا يرجع الى [تصفيق] الاباحه اذا الصواب في الامر بعد الحظر انه يفيد ما كان يفيده قبل الحظر الحظر يعني التليم يعني المن يعني التجاره ما حكمها ايه واحل الله البيع وحرم ربا الاصل في انه مباح طيب البيع والشرا مباح فماذا يفيد بعد الانتهاء من صلاه الجمعه يفيد الاباح يرجع الى ما كان عليه قبل التحريم فان كان قبله جائزا رجع الى الجواز وان كان قبله واجبا رجع الى الوجوب فالصيد مثلا كان مباحا ثم منع للاحرام ثم منع ثم امر به عند الاحلال فيرجع لما كان عليه قبل التحريم وقتل المشركين كان واجبا ثم منع لاجل دخول الاشهر الحرم ثم امر به عند انسلاخها عند انسلاخها في قوله تعالى فاذا انسلخ الاشهر الحرم فاقتلوا المشركين على الطريقه الاسلاميه فيرجع الى ما كان عليه قبل التحريم وهكذا امرت ان اقاتل الناس حتى يشهد ان لا اله الا الله واني رسول الله لاس ح وهذا الذي اخترناه قال به بعض الاصوليين ومنهم من شيخ الاسلام ابن تيميه رحمه الله تعالى اذا الصواب في مساله الامر بعد التحريم اي الامر بعد الحظر ماذا يفيد ايه ايه يفيد ما كان يفيده قبل التحريم مع ان المساله اختلف فيها على ثلاثه اقوال وهذا هو الرابع ان الاول يفيد الاباحه الثاني يفيد الوجوب الثالث ان كان بالجمله الاسميه يفيد الوجوب وان كان بالجمله الفعليه يفيد الجواز وهذا القول في غايه الضعف اما القول الرابع الذي لم يذكره ابن قدامه وهو انه يفيد ما كان كان يفيده قبل التحريم فان كان واجبا قبل التحريم رجع الى الوجوب وان كان مندوبا قبل التحريم رجع الى الندب وان كان مباحا قبل التحريم رجع الى الاباح والى وهذا الذي اخترناه قال به بعض الاصوليين واختاره ابن كثير رحمه الله تعالى مشكاه واحده من مدرسه واحده مدرسه ابن تيميه رحمه الله تعالى عليه في تفسير قوله تعالى واذا حللتم فاصطادوا والى هذه الاقوال في هذه المساله اشار في المراق ب قوله والامر الوجوب بعد الحظ الحظ هو الحظر لغه ووزنا وزنا ومعنى الحظ والحظر وبعد سؤل قد اتى ل اصلي اقتضي اباحه للاغلب اذا تعلق بمثل السبب الا وعليكم الصح اكرمك الله الا فذي المذهب والكثير له الى ايجابه مصير اذا انتصر ابن قدامه رحمه الله تعالى في الامر بعد الحظر الى انه يفيد ما كان يفيده قبل الحظر والتحريم طيب نقف عند الامر المطلق هل يقتر تكرار ها ام لا تكرار ما الفرق بين الفسق والزندقه الفسق الفسق لغه هو الخروج فسقت الحبه اي خرجت ففسق عن امر ربه اي خرج عن امر ربه معناه الخروج عن طاعه الله وهو قسمان فسق اصغر يا ايها الذين امنوا ان جاءكم فاسق بنبا فتبينوا سباب المسلم فسوق وفسق اكبر مخرج من المله وهو ففسق عن امر ربه اذا الفسق فسقان فسق المعصيه والكبيره ان انسانا ارتكب كبيره من الكبائر فيقال له فاسق او الفسق المخرج من اما الزندقه فهي النفاق اظهار الايمان وابطان الكفر هو هو المنافق لكن لما كان يعني امر النفاق عظيما وبدا بعض الناس ينخلع ويظهر ما لا يبطن سموه بالزنبق ال [تصفيق] بالنسبه لفضيله الشيخ بكر بن عبد الله ابو زيد اسال الله ان يرحمه بالرحمات الواسعه ويعني نحن نعي اناه علنا وعامه وتكرارا ف اسال الله ان يرحمه برحمته الواسعه وان يطيب راه فقد كان من علم اهل الارض وللاسف يعني الاعلام اليهودي يعجبه نعي الراقصات والممثلات والمجر مات والمفسرات في الارض واشغال الناس بالكفار والمجرمين والمجر مات اما علماء الامه فلا يكاد يذكرون وهذا ليس عجبا على اذنب اليهود مثل هذا الرجل العظيم الذي بحق موته ثلمه في الاسلام كما قال بعض السلف موت العالم ثلمه في الاسلام هذا الرجل انا اعتقد انه من اكبر علماء الارض نال من المناصب ارفعها واعلاها المناصب الدينيه حيث كان رئيسا لمجمع المجمع الفقه بمكه المكرمه كان عضوا لهيئه كبار العلماء وكان عضوا باللجنه الدائمه للفتوى و وكان وزيرا وعفوا وكان وكيلا لوزاره العدل العجيب العجيب ان الشيخ رحمه الله تعالى حصل على شهاده الدكتوراه وكان يانف ويرفض ويحارب ان يكتب على اسمه دال نقطه ورحمه الله تعالى عليه ما كتب على كتاب من كتبه التي الفه يعني يعني من التي قدم لها انما كتبه يقول تاليف او كتبه او قراه او او بكر بن عبد الله من اعظم كتبه ويا ليت الاخوات من اعظم كتبه التي تفيد المسلمين عامه والنساء خاصه كتاب حراسه الفضيله الكتاب هذا انا اعتقد لعله لعله يكون الذي اكبر نسبه طباعه لكتاب في عصرنا حيث طبع في عده اشهر نصف مليون نسخه من هذا الكتاب في عده اشهر غير الطبعات الكثيره التي طبع نصف مليون نسخه اظنها في شهر واحد والكتاب الحق الشيخ كما نتالم ونتحسر وندن الغلمان الصغار الذين يذهبون يجمعون من كتابين ثلاثه والفه فلان وحققه فلان وشوه فلان كتاب صغير الفه مئات الكتب ومن اطلاع واسع ويكفي انه الوحيد الذي اخذ علم الانساب على الشيخ الشنقيطي رحمه الله تعالى عليه صاحب اضواء البان ومذكره اصول الفقه الوحيد الذي اخذ علم الانساب علم انساب الامه القبائل وتفريعاتها وجذورها واصولها واماكنها واين هي الانساب ما تعرف الانساب من مؤلفاته العظيمه معجم المناهي اللفظيه من مؤلفاته التاصيل لعلم التخريج من مؤلفه سبحان الله يعني اتعجب باختصار الرجل هذا كان يحمل هم الامه مع احترامي لاخواننا في كل مكان الا ان هذا ر كان يؤلف لانقاذ الامه من من الهوان التي هي فيه وان تعاد للامه هويتها وعزتها وكرامتها يعني مثلا الف في تسميه المولود وايش تسميه المولود يعني من سميها ديانه مثلا او سماها سوزي وفيفي وفوفو وصافه بقي شئ في الفافا لا كان يرى ان عزه الامه وكرامتها بالرجوع الى الاصل كتيب صغير لكن اصل فيه لهذه القضيه التمثيل قال اصل فيه لقضيه التمثيل وانته الى تحريمها خلافا لل الممسوخين من علماء السوء الذي يسال ماذا تقول في حكم الغناء حلاله حلاله انا اسالك عن غناء ام كلثوم وفلانه ده ام كلثوم الان اصبحت يعني ده اصحاب ام كلثوم يشتكون الان من الفن الهابط ها يعني يشتكون يقولون الفن الفن انتحر وانذر واصبح ودخل فيه من ليس من اهله واصبح المجرمات اصحاب الكليب والفيديو والكلام هذا هؤلاء شوهوا الفن اين زمان عبد الوهاب وام كلثوم وفتاح ل الغناء العربي ها المسكين لا انا اسمع ام كلثوم لا انا اسمع ويتمتع باغنيه كذا ويتمتع طب هو صوت امراه يا استاذ الدكتور ويعني الغناء ومع الموسيقى والتغنج وتغير اذا كنا نقول لا يجوز للمراه ان تقرا القران على يدي رجل لان صوتها سيحسن ويجمل وتجود والله عز وجل قال يا نساء النبي ان اتقيتن فلا يا نساء لستن كاحد من النساء ان اتقيتن فلا تخضعن بالقول فيطمع الذي في قلبه مرض فالحق الرجل يعني له مؤلفات كثيره له مؤلفات كثير الحق و يعني علم من اعلام الامه ويا ليت يا ليت ان يكتب عن امثال هؤلاء الجبال يا ليت ان يكتب عن امثال هؤلاء الجبال الذين ما تعرف الامه قدرهم الا بعد موتهم لو ان مغنيا او مغنيه او ممثلا او ممثله تجد التلفاز والاعلام والصحف وكلام ويذكرون كلاما ويذكرون على حياته المملوءه بمصلحه الامه ورفعتها والامه اليهوديه ليس الامه الاسلاميه ايه ويتحدثون وكم قدم من خدمات لامه ب صهيون ليس الامه العرب لا هذه امه لا قيمه له ولا شء هذه لا تطلق الا مع الدجاج ومع الانفلونزا ومع الزكام اما لا الامم المتقدمه الامم القويه رحمه الله تعالى عليه وطيب ثراه والحق هذا الرجل يعني كان يحمل هم الامه ويعرف ماذا يكتب يعرف ماذا يقول وهذا امره جد تجد كثيرا من الشباب او مثلا واحد كتب في الافكار الكل يكتب في الاذكار صفه الصلاه الكل يكتب في صفه الصلاه ها واحد حقق مثلا ال البعث الحفيظ كله حقق البعث الحفيظ واين المخطوطات التي رجعتم اليه حقق الوابل الصيب كله حقق الوابل الصيب وهكذا لا فرق بين العالم الرباني ها وبين الرجل رجل يكتب لينقذ الامه كما قال بعض المشايخ اسال الله ان يحفظه وان يعافيه ويعافي الجميع يا رب الهويه او الهاويه هويه الامه لا الحمد لله الله اللهم لك الحمد ولك الشكر نحن ابناء الفراعنه لا احفاد انا لست منهم الحمد لله ابحثوا عن انفسكم الاخرون ابناء الاشوريين والاخرون ابناء البابليين ها النعرات الجاهليه الامه هويتها الكتاب والسنه ارباب الباطل يتمسكون بباطل وامه تنحي حقها الحق الذي جاء من عند رب العالمين فكيف يرتفع شانه سنظل نضرب ونلطم ونبكي الحمد لله احسن شيء يفعله المسلمون البكاء حتى البكاء بخل به على الكال واليتامى والى الله وحده المك فاسال الله ان يرحمه رحمه واسعه وان ييب ان ييب ثراه وان يج في باقي علماء الامه ومشايخها خلفا وعوضا وان كنت يعني اقول الى الله المشتكى ما اريد ان اقول ما اجد من يسد هذه القره ومن الافراد الذين كانوا يحرصون الفضيله بحق رجل يقف جبلا شاقا في تثبيت شان وكرامه وعزه الامه الذي سلب منه فاسال الله ان يرحمه وان يطيب سراه اللهم انا نعوذ بك من علم لا ينفع ومن قلب لا يخشع ومن نفس لا تشبع ومن عين لا تدمع ومن دعوه لا يستجاب لها وصلى الله وسلم وبارك على سيد الاولين والاخرين وعلى اله وصحبه وسلم [تصفيق] [موسيقى] [تصفيق] [تصفيق]</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2026-07-29T19:07:38+00:00</dcterms:created>
  <dcterms:modified xsi:type="dcterms:W3CDTF">2026-07-29T19:07:38+00:00</dcterms:modified>
</cp:coreProperties>
</file>

<file path=docProps/custom.xml><?xml version="1.0" encoding="utf-8"?>
<Properties xmlns="http://schemas.openxmlformats.org/officeDocument/2006/custom-properties" xmlns:vt="http://schemas.openxmlformats.org/officeDocument/2006/docPropsVTypes"/>
</file>