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الدرس《53》لفضيلة الشيخ أبي حفص بن العربي الأثري</w:t>
      </w:r>
    </w:p>
    <w:p>
      <w:pPr>
        <w:jc w:val="right"/>
        <w:spacing w:line="360" w:lineRule="auto"/>
      </w:pPr>
      <w:r>
        <w:rPr>
          <w:sz w:val="24"/>
          <w:szCs w:val="24"/>
          <w:rtl/>
        </w:rPr>
        <w:t xml:space="preserve">نعوذ بالله تعالى من شرورنا مننا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والمستنير قنا واياكم العلم النافع والعمل الصالح وان يحسن لنا ولكم الختام وان يجنبنا واياكم الفتن ما ظهر منها بطن ثم اما بعد فهذا هو الدرس الثال وال من دروس شرح مذكره اصول الفقه للعلامه الشنقيطي رحمه الله تعالى قول الصحابي ان انتهينا منه يعني ندخل الى قول الصحابي وكنا قد انتهينا من شرع من قبلنا وانه طرفان وسطه طرف هو شرع لنا بالاجماع وهو ما ثبت في شرعنا انه شرع لهم وجاء الاقرار به وطرف ليس بشرع لنا بالاجماع وهما لم يثبت انه من شرعهم او ثبت انه من شرعهم ولكنه منسوخ اما المختلف فيه ف المختلف فيه وهو ما كان مسكوتا عليه في شرعنا واختلف اهل العلم فالجمهور على انه شرع لنا والامام الشافعي وروايه عن احمد انه ليس بشرع لنا وقلنا ان القرائن هي التي تحسن هذه المساله اي في المختلف عليه فقد تاتي قرينه تدل على انه من شرعنا وقد تاتي قرينه تدل على انه ليس من شرع اما في هذا اليوم المبارك ان شاء الله مع قول الصحابي قال رحمه الله تعالى الاصل الثاني المختلف فيه قول الصحابي اذا لم يظهر له مخالف نعم ايش قرائن علامات يعني يعني مثلا يعني ممكن تكون اممات ادله اجعلني على خزائن الارض طيب وانا لنعطي الاماره من طلبها فلا يقال ان هذا من شرع من قبلنا وان شرع من قبلنا من شرعنا نقول يعني يعني هناك علامات تدل على عدم طلب الوظيفه ان لا نعطي الاماره فقد يقال هذه ليست اماره ليست اماره نقول هو منصد طيب وان كان اللفظ في في الاماره الا ان عموم الادله تدل على طلب المنص من حث مثلا يعني فهناك قرائن وعلامات قد توجد ترجح احد الامرين نعم والا فولو كان شرعا لنا لظهر وفي شرعنا ما يكفينا ان شاء الله لكل ومعلوم الادله التي من الطرفين على انه هل هو شرع ام ليس شرعا خلاص يعني الادله موجوده هنا وهنا واللغه هنا وهنا طيب الاصل الثاني المختلف فيه قول الصحابي اذا لم يظهر له مخالف يعني اذا لم يخالف الصحابي الصحابي قال قولا و يعني لا يوجد له مخالف من الصحابه قال المؤلف ابن قدامه فرحمه الله تعالى قول الصحابي ليس بحجه على صحابي اخر لماذا احسنت لانهم مجتهدون فقول المجتهد ليس بحجه على المجتهد انما المجتهد يجتهد لكن في من يتابع المجتهدين ويقلدهم هنا ياتي الخلاف قال خلاصه كلام المؤلف رحمه الله تعالى في قول الصحابي انه ذكر فيه اربعه اقوال اولا انه حجه يقدم على القياس و ص به العموم يعني لو اختلف قول الصحابي مع قياس فيقدم قول الص ولو وجدت عمومات ادله فيخص بها قول فيخص يعني يخص تخصص الامات بقول الصحا اذا القول الاول انه حجه وعزاه لمالك والشافعي في القديم وبعض الحنفيه واستدل بحديث اصحابي كالنجوم والحديث وهذا القول يحمل على ما اذا كان مما لا مجال فيه للراي القول الاول ان قول الصحابي حجه متى اذا يعني يعني اذا كان مما لا مجال فيه للراي فيه ما دليله على هذا دلي حديث اصحابك النجوم بايهم اقتديتم اهتديتم من الذي له هذا القول يعني نسب لمالك والشافعي في القديم وبعض الحنفي نوضح هذا الكلام اولا حديث اصحابك النجوم حديث ضعيف جدا لا تقم به حجه ثانيا ان مالك طيب لملك نسبه لمالك يحتاج الامر الى تثبت هل قاله مالك فعلا ام لا والشافعي في القديم ما معنى انه قول الشافعي في القديم شافعي رحمه الله تعالى عليه رحل الى مصر مرتين كانت الرحله الثانيه سنه تس و9 و من هجره سيد الخلق صلى الله عليه واله وسلم ومكث بها في حدود الخمس سنوات ثم توفي الى رحمه الله ورضوانه قبل دخوله الى مصر مر بالعراق وكان له فقه في مكه وفي العراق يفتي به وهذا رجل عجيب الحق الحق يعني رجل عجيب جدا الشافعي ولد سنه 5 وتوفي سنه 4 يعني هجريا بالتاريخ الهجري وهو الاصل انه توفي وه 54 سنه يعني لما دخل الى مصر كان عمره 49 عاما هجريه يعني تقريبا تعادل 47 ميلاديه او فوقها بقليل يعني رجل في عنفوان شبابه ومع ذلك بلغ في الفقه مرتبه وفي الاجتهاد منزله لا يكاد ان يصل اليها كثير وكثير جدا ممن جاء بعده رحمه الله تعالى عليه كان له مذهب ان يذهب يفتي وهو الذي اول مصنف وصلنا في اصول الفقه واصول الحديث ما هو رساله كتاب الرساله تقعيد وتاصيل لاصول الفقه لاصول الحديث وفي شبابه رحمه الله تعالى عليه ورضوانه كان له مذهب يفتي به يسال في اقوال يسال في مسائل فيفتي فلما دخل العراق وتناظر هو ومحمد بن الحسن وانتصر للسنه والحديث لما جاء الى مصر كانت اقضيه المصريين في ايدي من في ايدي المالكيه اصبغ ابن الفرج و كثير حتى بعض طلاب الشافعي ممن تحول بعد ذلك الى المذهب الشافع كانوا مالكيه فاخذ ورد معهم وهو تلميذ مالك وهم تلاميذ مالك او تلاميذ تلاميذ مالك فاخذ ورد وتناظر وتجادل هو وهم وعليكم فرجع عن بعض المسائل واف في مسائل جديده فما كان بعد سنه 99 ومئ يسمى بالمذهب الجديد وما كان بالعراق وما مه قبل دخوله الى مصر فيسمى بالمذهب القديم وراجع عن المذهب القديم الا مسائل معبوده طيب فهذا القول قاله قديما يعني قاله قديما وقوله الراجح الجديد قوله الراجح الجديد لماذا يذكرون في القول القديم لان هذا كان اجتهادا من الشافعي والشافعي رفع الله قدرا علما ون فهو ابن عم رسول الله صلى الله عليه واله وسلم لانه مطلب من بني المطلب من بني المطلب الذين لم يفترقوا في جاهليه ولا اسلام مع بني هاشم ما افترقوا فرع الله قدر هذا الامام بالعلم ثم بالنسب فهذا معنى في القديم اذا القول الاول انه حجه يقدم على القياس ويخص به العموم وعزي هذا القول لمالك وللشافعي في القديم اردت ان اوضح كلمه القديم لان الحق يعني نحن نحاول لعلنا ان شاء الله باذن الله نحاول شرح بطريقه جديده لاصول الفقه في تضبيط الكلمات التي تذكر وان كنت اتعرض لها في شرح المذكره مثل الترجيح مثل الاختيار التعليم مثل يعني بعض الالفاظ القاضي مثلا اذا ذكر في كتب الشافعيه و كتب المعتزله وهكذا هذه الالفاظ التي تذكر عند اصحاب المذاهب انت تقرا في الفقه كتب كلام يعني تقعيد فهنا مثلا في القديم لابد ان نوضحها وبعض الحف وعليكم الش اكرمكم الله واستدل يعني تدل لهذا القول بحديث ضعيف جدا لا تقوم به الحجه القول الثاني ليس بحجه طب الشيخ الشنقيطي رحمه الله تعالى عليه اراد ان يخصص حده يعني هذا القول فقال اذا كان مما لا مجال للراي فيه اذا كان لا مجال للراي فيه اذا له حكم الرفع الى رسول الله صلى الله عليه وسلم يعني اذا لم يكن يعني في مجل اجتهاد وكانت الامور الغيبيه فهذا له حكم الرفع رسول الله صلى الله عليه وسلم فليس قولا للصحابي انما له حكم الرفع الى رسول الله صلى الله عليه وسلم القول الثاني ليس بحجه وعزاه لعامه المتكلمين اصحاب علم الكلام من المعتزله والاشاعره وغيرهم والشافعي في الجديد اذا الشافع له قولان قول انه حجه وقول انه ليس حجه القول الاول لما كان في قبل دخوله الدخله الثانيه الى مصر والتي استقر فيها رحمه الله تعالى عليه لعن والشافعي فيد واختيار ابي الخطاب محفوظ الكلوذاني ايه صاحب التمهيد مطبوع ومن ادل كتب الحنابله مع كتاب العده لابي اعلى يمثل يعني يعني مع روضه الناظر يعني هناك كتب ما اريد اقول هذا وهذا وهذا لكن التمهيد والعده يعتبر من امهات كتب الاصول في المذهب حنبلي واستدل له بامكان الغلط والخطا من الصحابه بانه يجوز عليهم الاختلاف ولم تثبت عصمتهم صحيح يعني ما الدليل هو لم يذكر دليلا لكن وجه كلامه بان الصحابه ليسوا معصومين ويجوز عليهم الغلط والخطا كغيره من البشر طيب وانهم يختلفون وقد اختلفوا وقعوا في اختلاف في بعض المسائل فهنا كان قول الصحابي ليس بحجه هو القول الثالث القول الثالث قول الخلفاء الراشدين دون غيرهم ان الحجه في قول الخلفاء الراشدين دون غيرهم واستدل له بحديث عليكم بسنته وسنه الخلفاء الراشدين المهديين من بعده حديث العربب بن سيريه وعظم رسول الله صلى الله عليه وسلم موعظه بليغه حديث عند احمد واصحاب السنن ال النسائ اذا القول الثالث ان الحجه في قول الفاء الاربعه القول الرابع قول ابي بكر وعمر يعني ان قول الصحبي يكون حجه اذا كان من ابي بكر او عمر واستدل له بحديث اقتدوا بالذين من بعد ابي بكر وعمر رضي الله تعالى عنهما ويظهر من الثالث والرابع انه لو هناك مخالف يعني حتى لو وجد مخالف لابي بكر وعمر فحجه في قول ابي بكر وعمر ولو خلفوا هذا خلاصه كلامه رحمه الله تعالى في هذا المبح يا الله اللهم استرنا بسترك الجميل يا رب هذا خلاصه ما ذكره الامام ابن قدامه القول الاول انه خجه يخص به العموم ويقدم على القياس وعزه لمالك ولبعض الاحناف وللشافعي وللشافعي في القديم ولبعض الاحناف واستدل بحديث لا تقوم به الحجه قول الثاني انه ليس بحجه وهو قول عامه المتكلمين شافعي في الجديد طيب واختاره ابو الخطاب و وجه ذلك ان الصحابه ليسوا معصومين وانهم قد يختلفون وانهم قد يخطؤون القول الثالث ان الحجه في قول الخلفاء الاربعه واستدل بحديث الارباب بن شريه والقول الرابع قول ابي بكر وعمر واستدل بحديث اقتدوا باللذين من بعد هذا خلاصه ما ذكره الامام ابن قدامه فرحمه الله تعالى قال الشيخ رحمه الله تعالى قال مقيده عطى الله عنه حاصل تحرير هذه المساله نريد ان نحرر المساله نبين اولا ما حقيقه قول الصحابي قال حس تحرير هذه المساله ان قول الصحاب الموقوف عليه له حالتان الاولى الاولى ان يكون مما لا مجال للراي فيه يعني هذا امر غيبي له حكم الرفع فهذا حجه لانه يرفع الى الرسول صلى الله عليه وسلم ضمنا ان لم يرفع صريحا فيرفع حكما الثاني ان يكون مما له فيه مجال يعني راي واجتهاد يفتي مثلا في وضوء في صلاه في زكاه في حج في عمره في جهاد في امر بالمعروف ونهي عن المنكر في بيوع في ديات في كذا هذا لا اما في امور غيبيه فهذا مما لا مجال فيه للراي او يغلب على الظن انه قد سمعه من الرسول ص عليه وسلام فلا يكون مما له مما فيه مجال للراي قال فان كان مما لا مجال للراي فيه فهو في حكم المرفوع كما تقرر في علم الحديث اذا لم يكن له مجال يعني اذا لم يكن لراي في مجال فهذا في حكم المرفوع الى رسول الله صلى الله عليه وال وسلم ممكن نغلق السق فتح ولم يغلق قال فيقدم على القياس ويخص به العموم ان لم يعرف الصحابي بالاقل من الاسرائيليات يعني يشترط ان يكون الصحابي ايضا ممن علم انه لم ياخذ من الاسرائيليات يعني عبد الله بن عمرو وج زاملتين وقرا فيهما لكن ابن مسعود ما كان ياخذ من الاسرائيليات مثلا فالذين لم ياخذوا ولم يطلعوا على كتب اهل الكتاب ولم ياخذوا بالاسرائيليات فيشترط ان يكون من الصحابه الذين لم يكونوا ياخذون بالاسرائيليات وان كان مما للراي فيه مجال فله حلال ان انتشرت الصحابه ولم يعلم له مخالف علم به الصحابه وسكتوا وسكتوا وما تكلم احد وما انكره احد من الصحابه قال فهذا هو فهو الاجماع السكوتي اجماع سقوتي لان الصحابه يسكتون على باطل وهو حجه عند الاكثر يعني عند اكثر العلماء وان علم له مخالف من الصحابه فلا يجوز العمل بقول احدهم الا الا بترجيح يعني علم له اما ان يكون له اما ان يكون لا يدخله الراس ف هذا لا حكم مرفوع وان كان يدخله الراس فهل يعني له مخالف من الصحابه ام ليس له مخالف من الصحابه ان لم يكن له مخالف من الصحابه وسكت الصحابه ولم يعلم له مخالف فهذا الاجماع السكوتي طيب ان علم له مخالف من الصحابه فعند ذلك لا يجوز العمل بقول احدهم الا بالترجيح الا بالترجيح كان يكون احدهما موافقا لمقاصد الشريعه او لعمات الادله ها او يكون اقرب الا بترجيح بالنظر في الادله كما ذكره المؤلف في الفصل الذي بعدها طب وان لم ينتشر اذا ما انتشر بين الصحابه ولم يعلم فقيل حجه على التابع ومن بعد لان الصحابي حضر التنزيل فعرف التاويل لمشاهدته لقرائن الاحوال وقيل ليس بحجه على المجتهد التابع مثلا لانك اليهما مجتهد يجوز في حق ان يخطئ وان يصيب والاول اظهر يعني هو مال الى ايش الى ان قول الصحاب يكون حجه على من بعده وعن احمد لا يخرج عن قول الخلفاء الاربعه فقولهم عنده حجه وليس الاجماع وحديث عليكم بسنتي وسنه الخلفاء الراشدين اخرجه الترمذي وغير ابو داوود وقال المحلي ان الترمذي صححه وكذلك وحديث اقتدوا باللذين من بعدي اخرجه الترمذي وغيره وقال صاحب الضياء اللام عن ولي الدين صاحب الضياء طيب الضياء يقال له حلوله ولي الدين ابن العراقي انه صححه ابن حبان والحاكم وقال المحلي ان الترمذي حسن وحديث اصحابك النجوم الحديث يف لا يحتد به اذا قول الصحابي قول الصحابي ابن قدامه ذكر فيه اربعه اقوال الاول انه حجه وعزاه لمالك وللشافعي في القديم ولبعض الاحماء واستدل له بحديث اصحابك النجوم بايه مقتد القول الثاني انه ليس بحجه وهو قول عامه المتكلمين و الشافعي في الجديد واختاره ابو الخطاب من الحنابله ووجه ذلك ان الصحابه قد يختلفون وانهم ليسوا معصومين وانه قد يخطئ يختلف ويخطئ القول الثالث ان قول خلفاء الاربعه الامه الاربعه هذا هو الحجه وانه اجماع القول الرابع قول ابي بكر وعمر الاول استدل له حديث العرباض والثاني حديث حذيفه اقتدوا بالذين من بع الشيخ الشنطي رحمه الله تالى حرر المساله بما ان قول الصحابي له حاله الاولى ان يكون لا مجال لراي فيه فيون يعني فيون له حكم الرفع بشرط ان يكون ممن لم ياخذ بالاسرائيليات الثاني انه له يعني يدخله الراس فان انتشر في الصحابه ولم يظهر له مخالف فهذا الاجماع الكوت انتشر وخف فقول احدهما ليس بحجه على الاخر انما لابد ان ينظر في الادله ومماتها ومقاصد الشريعه طب ان لم ينتشر انظر للتفصيل ان لم ينتشر فهنا هناك قولا قول بانه حجه على بعدهم وقول انه ليس بحجه ومال الشنقيطي رحمه الله تعالى الى انه بحجه وعليكم الشرح وكان الامام احمد لا يخرج عن اقوال الائمه الاربعه ابي بكر وعمر وعثمان وعلي رضي الله عنهم جميعا العلامه ابن القيم رحمه الله تعالى مال الى حجيه قول الصحابي وانه يقدم على افهام ن نعم افهام الصحابه تقدم على افهام من على افهام غيرهم مهما بلغوا لكن هل قول الصحابي حجه الصحيح انه اذا لم يكن اجماعا سكوتيا وانه لم يكن له حكم الرفع وانه لم يدل عليه دليل فالله جل وعلا لم يتعبد بقول احد من البشر كائن من كان بعد رسول الله صلى الله عليه واله وسلم اذا كنا نقول هذا لان قول الصحابي اذا لم يكن واذا لم يكن فليس بحجه فمن باب اولى قول الائمه كابي حنيفه ومالك والشافعي واحمد والليث والاوزاعي ومن قبلهم ومن بعدهم فضلا عن قول المعاصرين لكن لكن هذه كلمه حق قد يراد بها باطل بمعنى يجي شاب مبتد ويقال له انت خالفت فلانا وفلانا وفلانا وفلان يقول قول العلماء ليس لحجه وانت الحجه اذا خالف فهمك فهم الكبار ف ددد مع الكبار اما اذا اختلفوا فهنا ياتي شغلنا وعملنا وترجيحات ونقول نحن ناخذ بهذا الراي او لا ناخذ بهذا الراي لاننا نتكئ على الكبار اما يجيء واحد طالب مبتدئ في طلب العلم ويقال له مثلا خلقت الشافعي فقل قول الشافعي ليس بحد هذه كلمه حق اريد بها باطل اريد بها الباطل او اريد بها باطل مثلا خلف الالباني وابن باز وابن عثيمين ليسوا بحجه وانت الحجه واضح لابد الانسان يعرف قدر نفسه امر مهم جدا اما اذا مثلا اختلف في عشر الشيخ الالباني والشيخ ابن باس ومال احد الناس الى راي الشيخ الالباني متك على الشيخ الالباني وانتهت القض بس ما راي الشيخ ابن باس وتكى على الشيخ ابن باس لكن لا ينتفخ يقول هذا قولي وهذا رايي وهذا كذا ومن خالفني فقوله كذا مثل هذه الكلمات الفجه التي نسمعها قريبا عرض علي قول قول عجيب جدا يعني الرجل طعن في من يخالف فاذا به قال له انك خالفت الشيخ الالباني والشيخ ابن باشيخ ابن عثيمين فلان وفل قول العلماء ليس بحجه سبحان الله قول هؤلاء العلماء ليس بحجه وانت قال انا معي الدليل هل تف الدليل يعني هنا السؤال هل تفقه الدليل وهذا نوع من الكبر نوع من الكبر انا معي دليل طيب لا حرج لكن هل انت درست كتب اصول الفقه وتمرت في الاستنباط التمرس في الاستنباط هذا امر مهم جدا استاذ ابراهيم افضل كتاب يعلمنا كيفيه الاست انباط من كتب السنه ما تدري لحظه يا مولانا ها افضل طيب نعم ها اتفضل نعم تفضل البخاري صح البخاري البخاري اراد ان يرزقك خض فائده البخاري اراد ان يرزقك ملكه الاستنباط و البخاري يعلم طلبه العلم كيفيه الاستنباط اين في تراجمه وابوابه لكن هل كل يستطاع ان يستنبط ايضا لابد من علم الاله تضلع في اصول الفقه واللغه لان انه شرط من شروط المجتهد العلم باللغه العلم باللغه وان يكون اللسان عربيا ليس لسانا اعجميا يعني من العجائب والعجائب في زماننا جمه ان ياتي انسان لا يستطيع ان يتكلم محاضره في نصف ساعه مثلا بلغه عربيه صحيحه ثم يدعي الاجتهاد المطلق هذا متكبر او يكتب خمس صفحات تخرج له 20 30 خطا نحويا ام نحويا ولغويا ها مه لغو من اللغو ونحويا من نحى اما نحويا ف كيف يعني يكون هؤلاء لكن نحن في زمان الهاد العلماني الى الله المشتكي واحد الجهال ما نحن في زمان الجاهل احد الجهال قال ان شرب الدخان في نهار رمضان لا يفطر ما شاء الله ما شاء الله واخر يقول لو كان الرسول صلى الله عليه وسلم حيا ده لبس البدله والكرافته وحمل محمولا وسافر يصيف السيده عائشه في الفرنش او في لندن الشك مني انا في اذاعه ى الله المشتاك ولاء المجتهدون المستقلون الذين قربوا الدين واخر قال النقاب حرام واخر قال الختاب حرام واخر قال الاجهاض حلال واخر تنبيه تنبيه قول الصحابي الذي ليس له حكم الرفع قول الصحابي الذي ليس له حكم الرفع ليس بحجه على مجتهد اخر من الصحابه اجماعا يعني بال الاجماع قول الصحابي ليس حجه على صحابي اخر واعلم ان ان الذين قالوا ان قول الخلفاء الاربعه وقول ابي بكر وعمر كغيره من الصحابه قالوا ان الامر ان المراد بالامر بالاقتداء بهم هو المقلد ان المراد بالامر باقت يعني يكون عند من في المقلد واما المجتهد عارف بالدليل فليس بماموريه الى قول غيره واعلم ان التحقيق انه لا يخصصوا النصف بقول الصحابي الا اذا كان له حكم غفل فقط لان النصوص لا تخصص باجتهاد احد لانها حجه على كل من خالفها واشار صاحب المراقي الى مساله قول الصحابي بقوله راي الصحابي على الاصحاب لا يكون حجه بوفق من خل في غيره ثالثها ان انتشر وما مخالف له قط ظهر نعم يعني يعني اختلف هنا الاختلاف يعني بالاجماع ليس قول الصحابي ليس حجه على الصحابي لكن من دون الصحابه هنا وء الخلاف هنا جاء الخلاف والصحيح انه ليس بحجه لان سعيد بن المسيب وعطاء ابن ابي رباح وغيرهم كانوا يجتهدون في وجود الصحابه وقد يخالفون بعض الصحابه نعم عمليا ها طيب حديث قراءه سوره الكهف يوم الجمعه هذا مما اختلف حوله وقفا ورفعا والذي صح عندنا انه صح موقوفا موقوف على الصحاب ونرجع ل نفس المساله هل قول الصحابي حجه ام ليس بحجه لان هذا من مدارك الاجتهاد من ادرك تكبيره الاحرام 4 الصلاه كتبت له براءتان ان شاء الله صحيح باذن الله هذا وصلى الله وسلم وبارك على سيد الاولين والاخرين وعلى اله وصحبه وسلم نقف عند باب الاستحسان ان شاء الله اللهم انا نعوذ بك من علم لا ينفع ومن قلب لا يخشع ومن نفس لا تشبع ومن عين لا تدمع ومن دعوه لا يستجاب لها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2026-10-29T08:41:48+00:00</dcterms:created>
  <dcterms:modified xsi:type="dcterms:W3CDTF">2026-10-29T08:41:48+00:00</dcterms:modified>
</cp:coreProperties>
</file>

<file path=docProps/custom.xml><?xml version="1.0" encoding="utf-8"?>
<Properties xmlns="http://schemas.openxmlformats.org/officeDocument/2006/custom-properties" xmlns:vt="http://schemas.openxmlformats.org/officeDocument/2006/docPropsVTypes"/>
</file>