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الدرس《53》لفضيلة الشيخ أبي حفص بن العربي الأثري</w:t>
      </w:r>
    </w:p>
    <w:p>
      <w:pPr>
        <w:jc w:val="right"/>
        <w:spacing w:line="360" w:lineRule="auto"/>
      </w:pPr>
      <w:r>
        <w:rPr>
          <w:sz w:val="24"/>
          <w:szCs w:val="24"/>
          <w:rtl/>
        </w:rPr>
        <w:t xml:space="preserve">نعوذ بالله تعالى من شرورنا مننا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والمستنير قنا واياكم العلم النافع والعمل الصالح وان يحسن لنا ولكم الختام وان يجنبنا واياكم الفتن ما ظهر منها بطن ثم اما بعد فهذا هو الدرس الثال وال من دروس شرح مذكره اصول الفقه للعلامه الشنقيطي رحمه الله تعالى قول الصحابي ان انتهينا منه يعني ندخل الى قول الصحابي وكنا قد انتهينا من شرع من قبلنا وانه طرفان وسطه طرف هو شرع لنا بالاجماع وهو ما ثبت في شرعنا انه شرع لهم وجاء الاقرار به وطرف ليس بشرع لنا بالاجماع وهما لم يثبت انه من شرعهم او ثبت انه من شرعهم ولكنه منسوخ اما المختلف فيه ف المختلف فيه وهو ما كان مسكوتا عليه في شرعنا واختلف اهل العلم فالجمهور على انه شرع لنا والامام الشافعي وروايه عن احمد انه ليس بشرع لنا وقلنا ان القرائن هي التي تحسن هذه المساله اي في المختلف عليه فقد تاتي قرينه تدل على انه من شرعنا وقد تاتي قرينه تدل على انه ليس من شرع اما في هذا اليوم المبارك ان شاء الله مع قول الصحابي قال رحمه الله تعالى الاصل الثاني المختلف فيه قول الصحابي اذا لم يظهر له مخالف نعم ايش قرائن علامات يعني يعني مثلا يعني ممكن تكون اممات ادله اجعلني على خزائن الارض طيب وانا لنعطي الاماره من طلبها فلا يقال ان هذا من شرع من قبلنا وان شرع من قبلنا من شرعنا نقول يعني يعني هناك علامات تدل على عدم طلب الوظيفه ان لا نعطي الاماره فقد يقال هذه ليست اماره ليست اماره نقول هو منصد طيب وان كان اللفظ في في الاماره الا ان عموم الادله تدل على طلب المنص من حث مثلا يعني فهناك قرائن وعلامات قد توجد ترجح احد الامرين نعم والا فولو كان شرعا لنا لظهر وفي شرعنا ما يكفينا ان شاء الله لكل ومعلوم الادله التي من الطرفين على انه هل هو شرع ام ليس شرعا خلاص يعني الادله موجوده هنا وهنا واللغه هنا وهنا طيب الاصل الثاني المختلف فيه قول الصحابي اذا لم يظهر له مخالف يعني اذا لم يخالف الصحابي الصحابي قال قولا و يعني لا يوجد له مخالف من الصحابه قال المؤلف ابن قدامه فرحمه الله تعالى قول الصحابي ليس بحجه على صحابي اخر لماذا احسنت لانهم مجتهدون فقول المجتهد ليس بحجه على المجتهد انما المجتهد يجتهد لكن في من يتابع المجتهدين ويقلدهم هنا ياتي الخلاف قال خلاصه كلام المؤلف رحمه الله تعالى في قول الصحابي انه ذكر فيه اربعه اقوال اولا انه حجه يقدم على القياس و ص به العموم يعني لو اختلف قول الصحابي مع قياس فيقدم قول الص ولو وجدت عمومات ادله فيخص بها قول فيخص يعني يخص تخصص الامات بقول الصحا اذا القول الاول انه حجه وعزاه لمالك والشافعي في القديم وبعض الحنفيه واستدل بحديث اصحابي كالنجوم والحديث وهذا القول يحمل على ما اذا كان مما لا مجال فيه للراي القول الاول ان قول الصحابي حجه متى اذا يعني يعني اذا كان مما لا مجال فيه للراي فيه ما دليله على هذا دلي حديث اصحابك النجوم بايهم اقتديتم اهتديتم من الذي له هذا القول يعني نسب لمالك والشافعي في القديم وبعض الحنفي نوضح هذا الكلام اولا حديث اصحابك النجوم حديث ضعيف جدا لا تقم به حجه ثانيا ان مالك طيب لملك نسبه لمالك يحتاج الامر الى تثبت هل قاله مالك فعلا ام لا والشافعي في القديم ما معنى انه قول الشافعي في القديم شافعي رحمه الله تعالى عليه رحل الى مصر مرتين كانت الرحله الثانيه سنه تس و9 و من هجره سيد الخلق صلى الله عليه واله وسلم ومكث بها في حدود الخمس سنوات ثم توفي الى رحمه الله ورضوانه قبل دخوله الى مصر مر بالعراق وكان له فقه في مكه وفي العراق يفتي به وهذا رجل عجيب الحق الحق يعني رجل عجيب جدا الشافعي ولد سنه 5 وتوفي سنه 4 يعني هجريا بالتاريخ الهجري وهو الاصل انه توفي وه 54 سنه يعني لما دخل الى مصر كان عمره 49 عاما هجريه يعني تقريبا تعادل 47 ميلاديه او فوقها بقليل يعني رجل في عنفوان شبابه ومع ذلك بلغ في الفقه مرتبه وفي الاجتهاد منزله لا يكاد ان يصل اليها كثير وكثير جدا ممن جاء بعده رحمه الله تعالى عليه كان له مذهب ان يذهب يفتي وهو الذي اول مصنف وصلنا في اصول الفقه واصول الحديث ما هو رساله كتاب الرساله تقعيد وتاصيل لاصول الفقه لاصول الحديث وفي شبابه رحمه الله تعالى عليه ورضوانه كان له مذهب يفتي به يسال في اقوال يسال في مسائل فيفتي فلما دخل العراق وتناظر هو ومحمد بن الحسن وانتصر للسنه والحديث لما جاء الى مصر كانت اقضيه المصريين في ايدي من في ايدي المالكيه اصبغ ابن الفرج و كثير حتى بعض طلاب الشافعي ممن تحول بعد ذلك الى المذهب الشافع كانوا مالكيه فاخذ ورد معهم وهو تلميذ مالك وهم تلاميذ مالك او تلاميذ تلاميذ مالك فاخذ ورد وتناظر وتجادل هو وهم وعليكم فرجع عن بعض المسائل واف في مسائل جديده فما كان بعد سنه 99 ومئ يسمى بالمذهب الجديد وما كان بالعراق وما مه قبل دخوله الى مصر فيسمى بالمذهب القديم وراجع عن المذهب القديم الا مسائل معبوده طيب فهذا القول قاله قديما يعني قاله قديما وقوله الراجح الجديد قوله الراجح الجديد لماذا يذكرون في القول القديم لان هذا كان اجتهادا من الشافعي والشافعي رفع الله قدرا علما ون فهو ابن عم رسول الله صلى الله عليه واله وسلم لانه مطلب من بني المطلب من بني المطلب الذين لم يفترقوا في جاهليه ولا اسلام مع بني هاشم ما افترقوا فرع الله قدر هذا الامام بالعلم ثم بالنسب فهذا معنى في القديم اذا القول الاول انه حجه يقدم على القياس ويخص به العموم وعزي هذا القول لمالك وللشافعي في القديم اردت ان اوضح كلمه القديم لان الحق يعني نحن نحاول لعلنا ان شاء الله باذن الله نحاول شرح بطريقه جديده لاصول الفقه في تضبيط الكلمات التي تذكر وان كنت اتعرض لها في شرح المذكره مثل الترجيح مثل الاختيار التعليم مثل يعني بعض الالفاظ القاضي مثلا اذا ذكر في كتب الشافعيه و كتب المعتزله وهكذا هذه الالفاظ التي تذكر عند اصحاب المذاهب انت تقرا في الفقه كتب كلام يعني تقعيد فهنا مثلا في القديم لابد ان نوضحها وبعض الحف وعليكم الش اكرمكم الله واستدل يعني تدل لهذا القول بحديث ضعيف جدا لا تقوم به الحجه القول الثاني ليس بحجه طب الشيخ الشنقيطي رحمه الله تعالى عليه اراد ان يخصص حده يعني هذا القول فقال اذا كان مما لا مجال للراي فيه اذا كان لا مجال للراي فيه اذا له حكم الرفع الى رسول الله صلى الله عليه وسلم يعني اذا لم يكن يعني في مجل اجتهاد وكانت الامور الغيبيه فهذا له حكم الرفع رسول الله صلى الله عليه وسلم فليس قولا للصحابي انما له حكم الرفع الى رسول الله صلى الله عليه وسلم القول الثاني ليس بحجه وعزاه لعامه المتكلمين اصحاب علم الكلام من المعتزله والاشاعره وغيرهم والشافعي في الجديد اذا الشافع له قولان قول انه حجه وقول انه ليس حجه القول الاول لما كان في قبل دخوله الدخله الثانيه الى مصر والتي استقر فيها رحمه الله تعالى عليه لعن والشافعي فيد واختيار ابي الخطاب محفوظ الكلوذاني ايه صاحب التمهيد مطبوع ومن ادل كتب الحنابله مع كتاب العده لابي اعلى يمثل يعني يعني مع روضه الناظر يعني هناك كتب ما اريد اقول هذا وهذا وهذا لكن التمهيد والعده يعتبر من امهات كتب الاصول في المذهب حنبلي واستدل له بامكان الغلط والخطا من الصحابه بانه يجوز عليهم الاختلاف ولم تثبت عصمتهم صحيح يعني ما الدليل هو لم يذكر دليلا لكن وجه كلامه بان الصحابه ليسوا معصومين ويجوز عليهم الغلط والخطا كغيره من البشر طيب وانهم يختلفون وقد اختلفوا وقعوا في اختلاف في بعض المسائل فهنا كان قول الصحابي ليس بحجه هو القول الثالث القول الثالث قول الخلفاء الراشدين دون غيرهم ان الحجه في قول الخلفاء الراشدين دون غيرهم واستدل له بحديث عليكم بسنته وسنه الخلفاء الراشدين المهديين من بعده حديث العربب بن سيريه وعظم رسول الله صلى الله عليه وسلم موعظه بليغه حديث عند احمد واصحاب السنن ال النسائ اذا القول الثالث ان الحجه في قول الفاء الاربعه القول الرابع قول ابي بكر وعمر يعني ان قول الصحبي يكون حجه اذا كان من ابي بكر او عمر واستدل له بحديث اقتدوا بالذين من بعد ابي بكر وعمر رضي الله تعالى عنهما ويظهر من الثالث والرابع انه لو هناك مخالف يعني حتى لو وجد مخالف لابي بكر وعمر فحجه في قول ابي بكر وعمر ولو خلفوا هذا خلاصه كلامه رحمه الله تعالى في هذا المبح يا الله اللهم استرنا بسترك الجميل يا رب هذا خلاصه ما ذكره الامام ابن قدامه القول الاول انه خجه يخص به العموم ويقدم على القياس وعزه لمالك ولبعض الاحناف وللشافعي وللشافعي في القديم ولبعض الاحناف واستدل بحديث لا تقوم به الحجه قول الثاني انه ليس بحجه وهو قول عامه المتكلمين شافعي في الجديد طيب واختاره ابو الخطاب و وجه ذلك ان الصحابه ليسوا معصومين وانهم قد يختلفون وانهم قد يخطؤون القول الثالث ان الحجه في قول الخلفاء الاربعه واستدل بحديث الارباب بن شريه والقول الرابع قول ابي بكر وعمر واستدل بحديث اقتدوا باللذين من بعد هذا خلاصه ما ذكره الامام ابن قدامه فرحمه الله تعالى قال الشيخ رحمه الله تعالى قال مقيده عطى الله عنه حاصل تحرير هذه المساله نريد ان نحرر المساله نبين اولا ما حقيقه قول الصحابي قال حس تحرير هذه المساله ان قول الصحاب الموقوف عليه له حالتان الاولى الاولى ان يكون مما لا مجال للراي فيه يعني هذا امر غيبي له حكم الرفع فهذا حجه لانه يرفع الى الرسول صلى الله عليه وسلم ضمنا ان لم يرفع صريحا فيرفع حكما الثاني ان يكون مما له فيه مجال يعني راي واجتهاد يفتي مثلا في وضوء في صلاه في زكاه في حج في عمره في جهاد في امر بالمعروف ونهي عن المنكر في بيوع في ديات في كذا هذا لا اما في امور غيبيه فهذا مما لا مجال فيه للراي او يغلب على الظن انه قد سمعه من الرسول ص عليه وسلام فلا يكون مما له مما فيه مجال للراي قال فان كان مما لا مجال للراي فيه فهو في حكم المرفوع كما تقرر في علم الحديث اذا لم يكن له مجال يعني اذا لم يكن لراي في مجال فهذا في حكم المرفوع الى رسول الله صلى الله عليه وال وسلم ممكن نغلق السق فتح ولم يغلق قال فيقدم على القياس ويخص به العموم ان لم يعرف الصحابي بالاقل من الاسرائيليات يعني يشترط ان يكون الصحابي ايضا ممن علم انه لم ياخذ من الاسرائيليات يعني عبد الله بن عمرو وج زاملتين وقرا فيهما لكن ابن مسعود ما كان ياخذ من الاسرائيليات مثلا فالذين لم ياخذوا ولم يطلعوا على كتب اهل الكتاب ولم ياخذوا بالاسرائيليات فيشترط ان يكون من الصحابه الذين لم يكونوا ياخذون بالاسرائيليات وان كان مما للراي فيه مجال فله حلال ان انتشرت الصحابه ولم يعلم له مخالف علم به الصحابه وسكتوا وسكتوا وما تكلم احد وما انكره احد من الصحابه قال فهذا هو فهو الاجماع السكوتي اجماع سقوتي لان الصحابه يسكتون على باطل وهو حجه عند الاكثر يعني عند اكثر العلماء وان علم له مخالف من الصحابه فلا يجوز العمل بقول احدهم الا الا بترجيح يعني علم له اما ان يكون له اما ان يكون لا يدخله الراس ف هذا لا حكم مرفوع وان كان يدخله الراس فهل يعني له مخالف من الصحابه ام ليس له مخالف من الصحابه ان لم يكن له مخالف من الصحابه وسكت الصحابه ولم يعلم له مخالف فهذا الاجماع السكوتي طيب ان علم له مخالف من الصحابه فعند ذلك لا يجوز العمل بقول احدهم الا بالترجيح الا بالترجيح كان يكون احدهما موافقا لمقاصد الشريعه او لعمات الادله ها او يكون اقرب الا بترجيح بالنظر في الادله كما ذكره المؤلف في الفصل الذي بعدها طب وان لم ينتشر اذا ما انتشر بين الصحابه ولم يعلم فقيل حجه على التابع ومن بعد لان الصحابي حضر التنزيل فعرف التاويل لمشاهدته لقرائن الاحوال وقيل ليس بحجه على المجتهد التابع مثلا لانك اليهما مجتهد يجوز في حق ان يخطئ وان يصيب والاول اظهر يعني هو مال الى ايش الى ان قول الصحاب يكون حجه على من بعده وعن احمد لا يخرج عن قول الخلفاء الاربعه فقولهم عنده حجه وليس الاجماع وحديث عليكم بسنتي وسنه الخلفاء الراشدين اخرجه الترمذي وغير ابو داوود وقال المحلي ان الترمذي صححه وكذلك وحديث اقتدوا باللذين من بعدي اخرجه الترمذي وغيره وقال صاحب الضياء اللام عن ولي الدين صاحب الضياء طيب الضياء يقال له حلوله ولي الدين ابن العراقي انه صححه ابن حبان والحاكم وقال المحلي ان الترمذي حسن وحديث اصحابك النجوم الحديث يف لا يحتد به اذا قول الصحابي قول الصحابي ابن قدامه ذكر فيه اربعه اقوال الاول انه حجه وعزاه لمالك وللشافعي في القديم ولبعض الاحماء واستدل له بحديث اصحابك النجوم بايه مقتد القول الثاني انه ليس بحجه وهو قول عامه المتكلمين و الشافعي في الجديد واختاره ابو الخطاب من الحنابله ووجه ذلك ان الصحابه قد يختلفون وانهم ليسوا معصومين وانه قد يخطئ يختلف ويخطئ القول الثالث ان قول خلفاء الاربعه الامه الاربعه هذا هو الحجه وانه اجماع القول الرابع قول ابي بكر وعمر الاول استدل له حديث العرباض والثاني حديث حذيفه اقتدوا بالذين من بع الشيخ الشنطي رحمه الله تالى حرر المساله بما ان قول الصحابي له حاله الاولى ان يكون لا مجال لراي فيه فيون يعني فيون له حكم الرفع بشرط ان يكون ممن لم ياخذ بالاسرائيليات الثاني انه له يعني يدخله الراس فان انتشر في الصحابه ولم يظهر له مخالف فهذا الاجماع الكوت انتشر وخف فقول احدهما ليس بحجه على الاخر انما لابد ان ينظر في الادله ومماتها ومقاصد الشريعه طب ان لم ينتشر انظر للتفصيل ان لم ينتشر فهنا هناك قولا قول بانه حجه على بعدهم وقول انه ليس بحجه ومال الشنقيطي رحمه الله تعالى الى انه بحجه وعليكم الشرح وكان الامام احمد لا يخرج عن اقوال الائمه الاربعه ابي بكر وعمر وعثمان وعلي رضي الله عنهم جميعا العلامه ابن القيم رحمه الله تعالى مال الى حجيه قول الصحابي وانه يقدم على افهام ن نعم افهام الصحابه تقدم على افهام من على افهام غيرهم مهما بلغوا لكن هل قول الصحابي حجه الصحيح انه اذا لم يكن اجماعا سكوتيا وانه لم يكن له حكم الرفع وانه لم يدل عليه دليل فالله جل وعلا لم يتعبد بقول احد من البشر كائن من كان بعد رسول الله صلى الله عليه واله وسلم اذا كنا نقول هذا لان قول الصحابي اذا لم يكن واذا لم يكن فليس بحجه فمن باب اولى قول الائمه كابي حنيفه ومالك والشافعي واحمد والليث والاوزاعي ومن قبلهم ومن بعدهم فضلا عن قول المعاصرين لكن لكن هذه كلمه حق قد يراد بها باطل بمعنى يجي شاب مبتد ويقال له انت خالفت فلانا وفلانا وفلانا وفلان يقول قول العلماء ليس لحجه وانت الحجه اذا خالف فهمك فهم الكبار ف ددد مع الكبار اما اذا اختلفوا فهنا ياتي شغلنا وعملنا وترجيحات ونقول نحن ناخذ بهذا الراي او لا ناخذ بهذا الراي لاننا نتكئ على الكبار اما يجيء واحد طالب مبتدئ في طلب العلم ويقال له مثلا خلقت الشافعي فقل قول الشافعي ليس بحد هذه كلمه حق اريد بها باطل اريد بها الباطل او اريد بها باطل مثلا خلف الالباني وابن باز وابن عثيمين ليسوا بحجه وانت الحجه واضح لابد الانسان يعرف قدر نفسه امر مهم جدا اما اذا مثلا اختلف في عشر الشيخ الالباني والشيخ ابن باس ومال احد الناس الى راي الشيخ الالباني متك على الشيخ الالباني وانتهت القض بس ما راي الشيخ ابن باس وتكى على الشيخ ابن باس لكن لا ينتفخ يقول هذا قولي وهذا رايي وهذا كذا ومن خالفني فقوله كذا مثل هذه الكلمات الفجه التي نسمعها قريبا عرض علي قول قول عجيب جدا يعني الرجل طعن في من يخالف فاذا به قال له انك خالفت الشيخ الالباني والشيخ ابن باشيخ ابن عثيمين فلان وفل قول العلماء ليس بحجه سبحان الله قول هؤلاء العلماء ليس بحجه وانت قال انا معي الدليل هل تف الدليل يعني هنا السؤال هل تفقه الدليل وهذا نوع من الكبر نوع من الكبر انا معي دليل طيب لا حرج لكن هل انت درست كتب اصول الفقه وتمرت في الاستنباط التمرس في الاستنباط هذا امر مهم جدا استاذ ابراهيم افضل كتاب يعلمنا كيفيه الاست انباط من كتب السنه ما تدري لحظه يا مولانا ها افضل طيب نعم ها اتفضل نعم تفضل البخاري صح البخاري البخاري اراد ان يرزقك خض فائده البخاري اراد ان يرزقك ملكه الاستنباط و البخاري يعلم طلبه العلم كيفيه الاستنباط اين في تراجمه وابوابه لكن هل كل يستطاع ان يستنبط ايضا لابد من علم الاله تضلع في اصول الفقه واللغه لان انه شرط من شروط المجتهد العلم باللغه العلم باللغه وان يكون اللسان عربيا ليس لسانا اعجميا يعني من العجائب والعجائب في زماننا جمه ان ياتي انسان لا يستطيع ان يتكلم محاضره في نصف ساعه مثلا بلغه عربيه صحيحه ثم يدعي الاجتهاد المطلق هذا متكبر او يكتب خمس صفحات تخرج له 20 30 خطا نحويا ام نحويا ولغويا ها مه لغو من اللغو ونحويا من نحى اما نحويا ف كيف يعني يكون هؤلاء لكن نحن في زمان الهاد العلماني الى الله المشتكي واحد الجهال ما نحن في زمان الجاهل احد الجهال قال ان شرب الدخان في نهار رمضان لا يفطر ما شاء الله ما شاء الله واخر يقول لو كان الرسول صلى الله عليه وسلم حيا ده لبس البدله والكرافته وحمل محمولا وسافر يصيف السيده عائشه في الفرنش او في لندن الشك مني انا في اذاعه ى الله المشتاك ولاء المجتهدون المستقلون الذين قربوا الدين واخر قال النقاب حرام واخر قال الختاب حرام واخر قال الاجهاض حلال واخر تنبيه تنبيه قول الصحابي الذي ليس له حكم الرفع قول الصحابي الذي ليس له حكم الرفع ليس بحجه على مجتهد اخر من الصحابه اجماعا يعني بال الاجماع قول الصحابي ليس حجه على صحابي اخر واعلم ان ان الذين قالوا ان قول الخلفاء الاربعه وقول ابي بكر وعمر كغيره من الصحابه قالوا ان الامر ان المراد بالامر بالاقتداء بهم هو المقلد ان المراد بالامر باقت يعني يكون عند من في المقلد واما المجتهد عارف بالدليل فليس بماموريه الى قول غيره واعلم ان التحقيق انه لا يخصصوا النصف بقول الصحابي الا اذا كان له حكم غفل فقط لان النصوص لا تخصص باجتهاد احد لانها حجه على كل من خالفها واشار صاحب المراقي الى مساله قول الصحابي بقوله راي الصحابي على الاصحاب لا يكون حجه بوفق من خل في غيره ثالثها ان انتشر وما مخالف له قط ظهر نعم يعني يعني اختلف هنا الاختلاف يعني بالاجماع ليس قول الصحابي ليس حجه على الصحابي لكن من دون الصحابه هنا وء الخلاف هنا جاء الخلاف والصحيح انه ليس بحجه لان سعيد بن المسيب وعطاء ابن ابي رباح وغيرهم كانوا يجتهدون في وجود الصحابه وقد يخالفون بعض الصحابه نعم عمليا ها طيب حديث قراءه سوره الكهف يوم الجمعه هذا مما اختلف حوله وقفا ورفعا والذي صح عندنا انه صح موقوفا موقوف على الصحاب ونرجع ل نفس المساله هل قول الصحابي حجه ام ليس بحجه لان هذا من مدارك الاجتهاد من ادرك تكبيره الاحرام 4 الصلاه كتبت له براءتان ان شاء الله صحيح باذن الله هذا وصلى الله وسلم وبارك على سيد الاولين والاخرين وعلى اله وصحبه وسلم نقف عند باب الاستحسان ان شاء الله اللهم انا نعوذ بك من علم لا ينفع ومن قلب لا يخشع ومن نفس لا تشبع ومن عين لا تدمع ومن دعوه لا يستجاب لها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2026-09-14T06:13:13+00:00</dcterms:created>
  <dcterms:modified xsi:type="dcterms:W3CDTF">2026-09-14T06:13:13+00:00</dcterms:modified>
</cp:coreProperties>
</file>

<file path=docProps/custom.xml><?xml version="1.0" encoding="utf-8"?>
<Properties xmlns="http://schemas.openxmlformats.org/officeDocument/2006/custom-properties" xmlns:vt="http://schemas.openxmlformats.org/officeDocument/2006/docPropsVTypes"/>
</file>