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(4) شرح فضيلة الشيخ أبو حفص بن العربي.</w:t>
      </w:r>
    </w:p>
    <w:p>
      <w:pPr>
        <w:jc w:val="right"/>
        <w:spacing w:line="360" w:lineRule="auto"/>
      </w:pPr>
      <w:r>
        <w:rPr>
          <w:sz w:val="24"/>
          <w:szCs w:val="24"/>
          <w:rtl/>
        </w:rPr>
        <w:t xml:space="preserve">لسم الله الرحمن الرحمن كتاب الطهار كتاب وقهارة كتد يأسوا كتاب وقهار يوضه رتب صيرا وقهار فكتب مقدر من كتر وقهار وقهار وقهار نصر من كتر فهوها نصرني بيسة كتاب الطهارة بيسة ودوئي لا يسمى لنا إلينا فقلت فقلت تسمى لكتاب الطهارة فلوه عطه الطهارة تقل فيك لسنجات ولسن وقل لسجمار ثم الوووو و يطئي بلسنس المرة الثانية و قلت يمون فهذا حدث للمدن عيضم السياس المكان فهذا كله يطب في كتاب الطهارة ودعل الطهارة الثلاثة نتنة المصنفين في ذلك أول ما يرتدي منها من يؤلل في الثلاثة يدعون في الثلاثة الطهارة لنا لأنك إذا أردت عن تبطل على الله فيدي وأن تبطل عن خفاثة طهر الثلاثة طهر الثلاثة طهر الثلاثة التقوم قصر الثلاثة فهذا قلت بلسطل بكذا أقصر الثلاثة لأن هذا أول ما يفعل به وتعديم إهور الثلاثة عراق الله والسلاماً بأهماً أهماً شاكل في العبادات و هو صلاة وشرق الثلاثة أقصرها ثلاثة المؤلد نتنة تلسطي لكذا تقوم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تقوم بأهماً تقquierه تقوم بأهماً تقوم بأهماً تقوم بأهماً تقوم بأهماً تقوم بأهماً تقوم بأهماً تقوم بأهماً تقمر شاهد هنوduv نحن فإحراعنا في الحقção الآن الآهاة في الحقيقة ثلاثة و everything نوحaque الآهاة كانت هذه أن ن SPD هذا ليaines فرميل łuلاف still بعد ذلك تنظر باستخدام نفس و الطريق هذا الشعن وطلقر جميل فارش وطعحاهم في النصدينة والدرل ذيه لعنى فحاوه الحديد أقرده عبدو والمثال والدرلت والنمال والنؤديشيد والنؤديشيدة والنؤديش نعليشيدة وطعحاهم نصدينة والنصدينة فحاوه الحديد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وكلما عامها لاجه الشيء طارف الله تعالى ريه كان اهناوه فتاهده في التصيش وكلما هو إذا كان سادعين مقصوة العامه ايضى الوخار في السبير وفي الجرش والتعبين سنة عبدوه فتحة سنة عبدوه فتاهدينة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والنصدينة والنصدين ونصدينة والنصدينة والنصدينة والنصدينة والنصدينة والنصدينة والنصدينة والنصدينة والنصدينة والنصدينة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2026-07-10T00:26:47+00:00</dcterms:created>
  <dcterms:modified xsi:type="dcterms:W3CDTF">2026-07-10T00:26:47+00:00</dcterms:modified>
</cp:coreProperties>
</file>

<file path=docProps/custom.xml><?xml version="1.0" encoding="utf-8"?>
<Properties xmlns="http://schemas.openxmlformats.org/officeDocument/2006/custom-properties" xmlns:vt="http://schemas.openxmlformats.org/officeDocument/2006/docPropsVTypes"/>
</file>