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حد الزنا 1- 5 》فضيلة الشيخ أبي حفص بن العربي.</w:t>
      </w:r>
    </w:p>
    <w:p>
      <w:pPr>
        <w:jc w:val="right"/>
        <w:spacing w:line="360" w:lineRule="auto"/>
      </w:pPr>
      <w:r>
        <w:rPr>
          <w:sz w:val="24"/>
          <w:szCs w:val="24"/>
          <w:rtl/>
        </w:rPr>
        <w:t xml:space="preserve">سلام عليكم ورحمة الله وبركاته نلحمد لله نحمده ونستعينه ونستوفره ونعوز بالله تعلم شروع أم فسنا ومن سيئات أعمالنا ما يهد الله فلا مضلة له وما يضل فلا هادي له وشهد الله إله إلا الله وحده لا شريك له وشهد أن محمد النعاب دهه ورسوله صلى الله عليه وعلى آله وأصحابه والمهتدين بهذه والمستنين بسناتي للمدين أما بعد في خوان في الله وخوات في الله أسأل الله باسماء الحسن مصفات العلاة أن يرزق نوئيكم العلم النافع والعمل الصالح وأن يحسن لنا ولاكم الختم وأن يجنيبنا وإياكم الفتن ماضار من عبطاً ثم أما بعد مع الكتاب الثاني عشر الكتاب الحدود بسم الله الرحمن الرحيم كتاب الحدود الجحود جموحات والحد أصله أي في اللغة ما يحد جزوبين الشيئين فيمنع اختلاقهم سميت هذه العقوبات خدودة لكونها تمنا عن المعودة ويطلق الحد على التقدير نعم ايش؟ لا ما يحدز بين الشيئين بين الشيئين أو بين الشيئين وهذه الحدود مقدرة من الشارع ويطلق الحد على نفس المعاصي نحو قوله تعالى تلك حدود الله فلا تعطدها وعلى فعل شيء مقدر نحو قوله ومن يتعدد حدود الله فقد ظلما نفسه فالحدود المرد بهنا الحدود الشرعية التي العقوبات الباب الأول باب حد الزاني نصل الله العافية الحدث الأول في باب حد الزاني عن أبي هريرة وزيد بنخالد الجهني رضي الله تعالى عنهما ان رجل من الأعراب أترسول الله صلى الله عليه وعلي وسلم فقال يا رسول الله ان شدك الله إلا قضيتني بكتاب الله تعالى فقال الآخر وهو أفقه منه نعم فقض بيننا بكتاب الله واثالي فقال قل قال إن ابن كان عسيف على هذا فزنى بمرأته واني أخبرت أن نعلبن الرجب ففتديت منه بمئة شاهد ووليدة فسألت أهل العلم فأخبروني أن علبني جلد مئة وتغريب عام وأن علم رؤة هذا الرجب فقال رسول الله صلى الله عليه وعلي وسلم والذي نفسي بيديه لا أقضي ينبي نكو ما بكتاب الله الوليدة والغنم رد عليك وعلبني كجلد مئة وتغريب عغجلد مئة وتغريب عام وغد يؤنيس الى مرأة هذا فانعترفت فرجمها متافق عليه وهذا الله للمسلم هذا الحديث الجليل الشريف يبينه حكم أزانيس فإن كان بكرن أو عزبا فالجلد مع التغريب وإن كان ثيبا فرجم وأن بعض الأعراب كان يوجد فيه شيء من الجلافة كان النبي صلى الله عليه وعليهم فرج لا يقول أن شدوك الله إلا قضيت لي بكتاب الله تعالى وهل يقضي عليه الصلاة والسلام إلا بكتاب الله تعالى فالآخر كان أفقه قال نعم ثقض بين ننبي كتاب الله وأذل لي أذل أن أتكلم العسيف الأجير هذا الأجير عند هذا رجل زنب مرأته وأششريع أتت بحراسة الحدود بمعنى لختلاطها من أعظم أسباب الزينة فهذا رجل أجير عند رجل وتحدث مع برأته وتحدثت معه وهم مسلمان في زمان النبي صلى الله عليه وعليه ولمسلم ومع ذلك والدريل على إسلام الأطراف كلها أن رجل قليار صلى الله والسانقة إذا إذا رسول الله فذليل على أنهم كانوا من المسلمين جميعا بينما في أهل الكتاب من اليهود ما ذه أنه لما أتو بهم حكم بينهم براجم وأو حكم بينهم التورا يعني هو حكم براجم لكن أراد أن يلزمهم أما الدستور الكافر الملحد الذي اشترك فيه المشايخ الخوانة الذي يراد أن يستفت عليه فالبند الثالي البندر رابع فيه أنه اليهود والنصار في مص يحتكمون إلى شرائعهم وأن قيادتهم هم الذين يختارونهم فدولة داخل دولة أخبرا أن نعلب نها الرجم والمخبر قد يكون جاهلًا من عوام المسلمين فقال خذ وليده يعني جاريا ومئة من الغنم فسألت أهل العلم إذا كان في الصحابة منهم من علماء وكان في الصحابة أو في المسلمين في هذا الوقت من يجهل شيئ من الأحكام الشرعية فإذا سأل الإنسان فليس الأهل العلم فأخبروني أن علبني جلد مئه وتغريب عام وأنا على مرأة هذا الرجم أنا على مرأة هذا الرجم سألى بعض الناس فأجابه بالخطق وسألأ أهل العلم فأجابه بالصواب فحلف النبي صلى الله عليه وسلم تأكيد لأن يقدّي بينهم بكتاب الله عز وجل ثم أوضح الحق في المسألة ولم يجعم هؤلاء الأعراب لعلىهم أن يتوب لعلىهم أن يسمع غيرهم بمجاملة النبي صلى الله عليه وسلم فان يدخل الإسلام إلى آخر هذا الهراء الذي يقوله الخوانة إنما قال أن وليدة والغنم ردّن عليك هذا الحكم حكم باطل هذا الحكم الذي أنتم فعلتمه حكم باطل فكذلك نحن نقول للخوانة دستوركم دستور كافر باطل حتى ولو سعيتم لتلميع وعلبني كجلد بعد أن أبطل الباطل أذهر الحق فقال وعلبني كجلد مئة وتغريب عام وقد يؤنيس رجر من الصحابة قال إذا بإلمراءة هذا وعليكم صحر فإن أترفت إن أقررت أنها زنت وانت الشاب أترف وأقرب بأنه زنة ما يوجد أربعة شهوت لكن الرجل لأترف علبني فاذا أترف قبل المرأة لا يؤخذ بأترف الزانش قد يعترف بالزنة على إنسانة ليلا وثأرضها وهي لم تفعل فقد يؤنيس إلا مرأة هذا الرجل فإن أترفت لعد موجود الشهوت فالأترفة والإقرار يقوم بإمكان أجل من الشهوت فرجمها فزهب وأترفت وأقررت وهذا الله ظل مسلم قال السنانيه رحمه الله تعالى عن أبيه رأي رأت رضي الله عن وزيد بن خالد نجوحني رضي الله عن أن رجل من أعراب أترسول الله صلى الله عليه وسلم فقال يا رسول الله أن شدك قال في الفتح ضمنا أن شدك أذكرك فحذف الباء أي أذكرت الله رافع النشدتي أي صوت وهو بفتحة أولي وننساكن وضم مششين المعجمه أي أسألك يعني أذكرك الله أزوجل طيما لماذا تذكر النبي صلى الله عليه وسلم وهو أعظمه الذاكرين لله أزوجل أي أسألك الله إلا قضيت لي بكتاب الله تعالى استثناء ومفرغوا إذا المعنى أن شدك إلا القضاء بكتاب الله مفرغي يعني لا يوجد شيء يستثنى منهم قبل فقال الآخر وأفقه منه كأن الروا يعرف أنه أفقه أو من كون سألأ أهل الفق لا وأمغر لسؤاله وأدبي نعم فقد بيننا بكتاب الله ما قال أن شدك ولا أسألك ولا أذكرك نعم فقد بيننا بكتاب الله أذل فقال قل فقال إنا بني كان عسيف بالعين المهملة والسين المهملة فمثنات تحتانية ففاء بزينة أجير ومعنا وبعض السفها من قومنا ماذا يفعلون يذهب السبا يركب حمام البيت أو الباني أو المفاق وعليكم سه يطركم رأته في البيت واذهب إلى الوظيف أو يذهب إلى عامله والمرأة والرجل وهو أجنبي عنها وتختوى وتدخل من أل أن تطمئنا على الباني على طنظيم القاعدة قاعد الحممية قاعدة التي يعني سيفجر فيها الغاء طوال باوش طيب وتدخل وتخرج وتقدم أينا الشيم وعين الرجول وعين الأنف وعين وعين فإذا وقعت المصائب لهم نشكب عده هذا يعني أينا الرجول عنده وعين كرامتها أن تدخل على رجل أجنبي في مثل هذا المكان لتقدم له شيء أو طعاً ما لها هي هذا من خصائص الرجه توليق على نفسيها بابها فإن كانت في شقه فالتطرك الشقه وتذهب إلى هلاء ويدلس هو يدلس هو ولا يطرق هذا الأجنبي سوق كان سبباكن سوق كاننا الجارن سوق كان محارن سوق كاننا القاشن سوق كان ما كان ميام بذي أن يطرق مع عمراء فهذا العسفه ومعارب وأزينما كان منتشر في العرب وأحرار وقبائل ومع ذلك لكون الرجل وكان مسلمين وفي زمن النبي صلى الله عليه وسلم لكن غالب عليهم الشيطان ولا عب برأسيهما فوق عليها فما بالك بأصرنا عصر الظلمات والدمقراطية كان عسيفاً بالعين المهملة والسين المهملة فمثنات تحتانية ففأ بزنة أجير ممعناة يعني بزنة أجير ومعناة عسيفي عنا أجير على هذا فزنة بمرأة واني أخبرت أن على بن الرجم ففتديت منه بمئة شاتن ووليدة فسألت أهل العلم فأخبرني أن على بني جل دمئة وتغريب عام أن الإنسان إذا أفتيى بفتيا ليس التعوفق كتاب الله سنة رسولة سأسلم يتحرج منها ويجد حرجاً فيجب أن يسأل أهل العلم فقال رسول الله صلى الله عليه وسلم والذي نفس بياده لا أقدّي أنّ بيناك ما بكتاب الله الوليدة والغانم ردّن عليك إي مردّدّن عليك معناه يجب ردّها لأنّ الحدود لا تقبل الفداء طبهم التفق في مبينهم وطراضة لا التراضي لا يحل حراماً ولو حر محلالاً فإذا رفع الأمر إلى وليل أمريكاً نفارضاً عليها أن يقيم الحدود وإلا كان عاصياً الله والرسولة صلى الله عليه وسلم وعلبني كجل دمئة وتغريب عام كأنّه صلى الله عليه وسلم قد عالم أنّه غير محصن وقد كان عطرفة بالزنة وقدّو أونيس تصغير أناس رجل من الصحاب أنّه نيس بمضّحاك الأسلميّ لا ذكر له في هذا الحديث وعبد أنا سبنمالك أونيس بمضّحاك الأسلميّ إلى مرأة هذا فإن عطار فأتفرجمها تفاكن عليها هذا الله للمسطة والحديث داليل على وجوب الحدّ على الزان غير المحصد مئة جلّة وعليه دلّة القرآن وأنّه يجب عليه تغريب عام وهزيّة زيادة على مدلّة عليه القرآن ودليلّة على أنّه يجب الرجم على الزان المحصن وعلى أنّه يكتفّه وعلى أنّه يكتفّه أنّك يكفيّ لماذا كتبهّنا يقل زيادة من كيف زيادة وإيف المضغور زيادة عليه تأيبنا من من الدعاء ونصأ الله العافيّ وعلى أنّه يكفي في العطرافّ بالزنة مرة وحدة كغيره من سائر الأحكام وإلا هذا ذاب الحسن ومالك وششافي ودعود وأخرون وذاهبة الهدوية والحنفيّة والحنابلة وأخرون إلا أنّه يعتبر في الأقرار بالزنة أربع مرات مستدلّينّ لأنّ بما يعتم قصة مائزّن ويعت الجواب عنه في شرحة وأمره أنيّ صلى الله عليه وسلم أونيسّن برجمها بعد عطرافها دليل لما قال بجواز حكم الحاكم في الحدود ونحويا بما أقرّ به الخصم عنده وأحد قولي الشافعي وبيه قال أبو ثور كما نقلّه القاضعياد لكن أذلك لام رسع السلام طرّب أقرارها يعني هل إنسّها أولى أنّس يتهمونك؟ فهل وقعت أملاّ فإن أنقرّت فلشيّع عليها وقال الجمهور لا يصحّ ذلك قالوا قصة أونيسّن يتطرّق أحتمال أعذار وأنّ قوله فرجمها بعد إعلام أو أنّه فوض الأمر إليه والمعنف إذا أترفت بحضرة من يفوت ذلك بقولهم حكمتها لكن هذا أيضاً تكلّفات إنّما يكفعت رافها فإذا أترفت وجب عليها الحدّ قلتوا لا يخفّ أنّ هذه تكلّفات وعلم أنّه صلى الله عليه وسلم لم يبعث إلى المرأة لأد الإثبات الحدّ إليها فإنّه صلى الله وسلم قد أمر بستثار من فعلى من أتى بفاحشة موّبستّر عليه ونّه عن التجسس وإنّما بعث إليها لأنّه لما قذّفة المرأة بالزّنة بعث إليها صلى الله عليه وسلم من تنكر أو تطالب بحدّ القدّ في أو تقرّ بالزّنة فيصقّط عنّ إنّك معنها أمعنها أنّه أيّ نعم أو تقرّ بالزّنة فيصقّط عنّه أيّ حدّ القذّفة نعم فكان منها الأقرار فأجبت على نفسي الحدّ ويؤيّد ما أخرجه ويؤيّده أمّ ويؤيّده ويؤيّده ويؤيّده في هذا؟ الله أكبر سقطها هنا ويؤيّده أخرجه أبودود والنسائي عن ابن عبّاس رضي الله عنهما أن رجل أقرّ أنّه زنة بمرأة مفجلده النبيّ صلى الله عليه وسلم مئة سمسأل المرأة فقالت كذب فجلده جلد الفريّة ثمانين لكن هذا الحديث منكر وقد سكت عليها أبوداود وصحاة والحاكم وستنكره النسائيّ طيّّ يعني أن لا تراف بالنسبة لمن التوهما بالزنة فإذا أعترف أقر كان أقابيها وإلا فلا أن يطال بحقه في حدّ القذّف مع الحديث هذا منكر ليس صحيح ليس صحيحًا ليس صحيحًا هذا الحديث الحديث الثاني وعن عبادة بنسقع عن عبادة إبن الصامة رضي الله عنه أنه عبادة قال قال رسول الله إنسل الله عليه وسلم خذوا عنه خذوا عنه فقد جعل الله لهم نسبيلة البيكر بالبيكر جلد مئة ونفي سنة والسيب بالسيب zerد مئة والرجب وهم أشارة إلى قæولت على ويدجعال الله لهم نسبيلة نستخدم على الله تعالى لهم السبيلة بن هذا ذكره من الحوق وفي الحديثي الليش كتب وفي الحديث فيه مسألة ما يكفو فالحديثي مسألة です cer ما يجب أن of theそうそう وفي الحديثي مسألة انش oف الحديثي فيه مسألة ممكن ولحديث فيه المسألة وهذا هيショيت تحقيق مشاء الله ودور وحسبون الله نعم الوكيد. الأولى حكم البيكري إذا زنا. والمراد بالبيكري عند الفقاء الحر البالغ الذي لم يجامع في نكاح صحيح. وقوله بالبيكري هذا خرج مخرج الغالب. لا أنه يراد بهي مفهومه. يعني البيكري بالبيكري الغالب أن الولاد يخذي يظهب إلى بن. طيب هذا الغالب. ولا يراد لك لو ذهب لسيب. ما هي لا حكمها. والراجل قد ترغب فيه المرأة إذا كانت مرأة. لكن إذا رغبت فيه بنت ولا عبع لابنت صغير مثلا. ف هذا لا حكم وذك لو حكمه. فنخرج مخرج الغالب. أن الغالب إن الشبه بحث عن البن. لا أنه يراد به مفهومه. فإنه يجب علي البيكري الجلد سواء كان مع بكري أوثيب كما في قصة العسيف. وقولوا نفي سنة في دليل على وجوب التغليب للزال البيكري عاما. وأنه من تمام الحدت. وإنه ذهب الخلفاء الأربعة وعمال كنوش شفعي وأحمد وإسحاق وغير ودوعي فيه الإجماء. ونقل ودع فيه الإجماء من الذي الدعه. ودو ودو ودوعي. وذابة الهدوية والحنفية. إلا أنه لا يجب التغليب وستدل الحنفية بأنه نميذكر في آية النور في التغليب زيادة على النص. وثابة بخبر واحد فلا يعمل بي فلا يكون ناسخة. الاحناف قاعد قاعدتين ردوا بسببهم كثير من السنن. أن زيادة على النص نصخ. هذه الأولة. وأن المتواتر لا ينسخ بالأحاد. هذه الثانية. فمعظم ما يردنا قل هذا أحاد فلا ينسخ من المتواتر. أو والنص على النص نصخ. وجواب أن الحديث مشهور لكثرة طرق وكثرة من عمل بي من الصحابة. وقد عملت الحنفية بمثل بل بدوني كان قضل وضوع من القحقها. بل هذا عدز ضعيف. وجواز الوضوع بالنبيذ. وغير ذلك من مهوز يادة على القرآن في القرآن وهذا منه. وقال ابن المنذر. أقسم النبي صلى الله عليه وسلم في قصة العسيف الأجير. أنه يقضب كتاب الله ثم قال إن عليه جل دمئة وتغريب عام. وهو المبين لكتاب الله. وخطب بذلك عمر رضي الله عنه على رؤوس المنابر. وكأن التحاوي رحمه الله تعالى لما رأى ضع فجواب الحنفية ياذا أجاب عنهم. بأن حديث التغريب من سوخ بحديث إذا زنة الآامة أحديكم فلي لدها. ثم قال في الثالث فليبعها. والبيعه فايفوت التغريب. قال وإذا سقط عن الامة سقط عن الخرة لأنها في معناها. قال ويتأكدوا بخديث لا تسافر المرأة إلا ماذا محرم. قال وإذا تفع للنساء ان تفعني الرجال. ما شاء الله للقياس. وفيه ضعف. لأنه مبيني على أن العام إذا خصة لم يقضلين. وهذا ضعيف كما عرفت في الأصول لا يقضل لعلى. يعني ما خصة الذي يخرج. ويقضل لنا على ما سوما خص. ثم نقوا. الامة خصصة من حكم التغريب. وكان الحديث عام من في حكم الذكر والأنت والأمة والعب. فخصصة منه الأمة وبقيا مع داه داخل تحت الحكم. واستدلل هدوية بما ذكره المهديو في البحر من قوله. بحر الزخار. قلت التغريب أقوبة لاحد لقول علي رضي الله عنه جل دمئة وحبس سنة. ولنفع أمر في الخمر ولم ينكر. ثم قال لأم في بعدها أحدا. والخدود لا تسقط. إنته ولا يخفى ضعف ما قالة. أما كلموا عني عليه السلام. فإنهم أيضا لما قاله الجمهير. فإنه وجعل الحبس عوضا عن التغريب فوانو أم منه. وأما نفع أمر رضي الله عنه في الخمر فجتهاد منه زيادة في العقوبة. أنه زيادة. ثم ظاهر له أنه لام في أحدا بجتهاده. ونفع بالزينة بالنص ويروى عن علي عليه السلام. وقال مالك والأوزاعي أن المرأة لا تغرب. قال لأنها عورة وفي نفيها طضيء. لها وتعريض للفتنة. ولهذا نهية أن تسافر مع غير محرم. ولا يخفع أنه لا يرد ما ذكروا لأنه قد شرط من قال بالتغريب أن تكون مع أحرمها. وعليكم السلام. وتكون أجراته منها إذ وجبت بجيناياتها وقيل في بيت المالك أجرة الجلد. وأمرق فإنه ذاب مالك وأحمد وغيرما إلا أن لا يومفها. قال لأن نفع القوبة المالكي لمنعه نفعه مدة تغريب. وقواعد الشرع قاضية أنه لا يعاق بإن للجاني. ومن سما سقى طفرض الجهاز والخجع على المملوه. وقال السوري وداود. توجد نعلينا الظهريه. ينفل أمام أدلة التغريب وبقولي تعالف عليهم نصف معلى المحصنات من الأذاب. ويناصف في حق المملوك العموم الآية. وأنما مسافة التغريب فقالوا أقلها مسافة القصر لتحصر الغربة. وغرب أمر رضي الله عنه من المدينة إلى الشام. وغرب أسمان إلى مصر. ومن كان غريبا لاواطن له غرب إلى غير البلد الذي وقع فيها المعصية. المسألة الثانية في قوله والثيب بالسيب. وهناك من يقول أن التغريب لم يقع بعد ذلك. وإنما كانوا يكتفون بالجلد فقط. المراد بالسيب من قد واطئة في نكاح صحيح. وهو خرن بالق عاقن والمرأة مثله. وهذا الحكم يستوي فيه المسلم والكافر. والحكمه مدى له قوله جل صلى الله عليه وسلم جلد مئة والراجب. فإنه أفاده أنه يجمع للثيب بين الجلد والراجب. وقول عليه عليه السلام كما أخرجه البخاريو. أنه جلد شراحة يوم الخميس ورجمه يوم الجمع. وقال جلد توه بكتاب الله ورجم توه بسنة رسول الله. صلى الله عليه وسلم. قال الشعب يو قيل عليه عليه السلام جمع تبين حدين فأجابا بما ذكر. قال الحزمي في كتاب العتبار وذهب أله هذا أحمد وإسحاق ودوود وبن المنذر. ومذب لهذا ويه. وذهب غيروا إلى أنه لا يجمع بين الجلد والرجم. قالوا حديث عبادة من سوخ بخصة ماعز والغامدية والجهنية واليهديين. فإنه صلى الله عليه وسلم رجمهم لا ولم يروا أنه جلدهم. قال الشافعي. قال الشافعي فدلت السنة على أن الجلد ثابة على البكر ساقة عن الثيب قالوا حديث عبادة مقدم. ووجيب بأنه ليس في قصة ماعز ومن ذكر معلى تقضير تأخرها تصريح بسقوط الجلد عن المرجوم الاحتمالي. احتمالي ايكون طريقة عن يكون طرق وياته لوضوحه. ولكونه الأصد. وحتج الشافعي بنظر هذا حين قورض في إجاب الأمره. بأن النبي صلى الله عليه وسلم أمر من ساله. أن يحد عن أبيه ولم يذكر الأمره. فأجاب بأن السكوت عن ذلك لا يدل على سقوطه. إلا أن يقال إن جلد من ذك من ذكر من الخمسة الذين رجمه من النبي صلى الله عليه وسلم. لو وقع مع كثرة من يحضر عذابهم من طائف المؤمنين لا بعود أنه لا يرويه أحد من محضر. يعني من الممكن أن يقال خمس يرجمون ولا ينقل أنهم جلدون. هذا يدل على أنه ما جلدون. فعادم إسبات فرواية من الروايات. لا. لا. هو الآن الحديث سيب السيب رجمه من أول جلد. أو أرى وراجم. طيب. فقط أتلفاء العلم هل يرجم. يجد لدما يرجم. ونك من أخذ بظاهر الحديث عبادخ. ونك من قال لا. رجما النبي صاصلة ما عز الرغام دي والجهنية والغيه دييني. ولم ينقل أنه جلد أحد من همين. فعادم إسبات فرواية من الروايات مع تنهوها رغطلاف الفظيادة ليل أنه لم يقع الجلد فيق ومعه الظنب عدمة وقوعه. وفعل عليه عليه السلام ظاهر أنه جتهاد منه لقول جلد طابكتاب الله ورجم طاب سنة رسول الله صلى الله عليه وسلم. فإنه ظاهر أنه عمل برأيه في الجمع في محتوطة أنه عمل بجتهاده بالجمع بين الدليليل. فلا يتم القول بأنه توقيف. وإن كان في قول بسنة رسول الله صلى الله عليه وسلم يشعر بأنه توقيف. سنعني رحمه الله تعالى. قلت ولا يخفقوة دلالة حديث عبادة على إسبات جلد فيب ثم رجمه. ولا يخفظه رو أنه صلى الله وسلم نمياد لدمراجمه. فانا تواقف في الحكم حتى يفتح الله حتى يفتح الله هو خير الفاتقين. رحمة الله تعالى على علماء انا. يعني قال ان الان متواقف في المؤتواقف في المسألة لقوة الدليل من الطرفين. وكنت قد جزمت في منحة الغفار حاشية على ضوء النهار. بقوة القول بالجمع بين الجرمع الجلد والرجم. ثم حسولة حسولة لي التوقفها هنا. رحمة الله تعالى عليهم. ولا يقل إنه تناقد. لا يقل إنه تناقد إنما يقل إنه تغير اجتها ده. الحديث السالف. وعن ابه ري رطر ده الله تعالى عنه قال اتى رجل من المستمين رسول الله صلى الله عليه وسلمه في المسجد. فنا ده فقال يا رسول الله إن زنيت. فعرض عن فتنحة القاء وجه. فقال يا رسول الله إن زنيت. فعرض عن حتى ثن ذلك عليها 4 عمرات. فلما شهد على نفس 4 شهدات دعاه رسول الله صلى الله عليه وسلم. فقال يا بك جنون قال لا. قال فهل أحصنت قال نعم. فقال النبي صلى الله عليه وسلم. إذهبوا به فرجمه والتفق عليه. وعن ابه ري رطر ده الله عنه. قال اتى رسول الله صلى الله عليه وسلم. نسيت الكتاب. يتبثلث مكان الراب. طيب تعلن لصف حصر. بدل من انتل سايا كدا. وعن ابه ري رطر ده الله عنه. قال اتى رسول الله صلى الله عليه وسلم. رجل المهو في المسجد فنا ده فقال يا رسول الله. إن زنيت. فعرض عنه فتنحة القاء وجه. اته من تلقاء وجه. انتقل من الناحية التي كان فيقل الناحية التي استقبل به وجه. وجه النبي صلى الله عليه وسلم. او ان الاخر اته بحث يكون وجه في وجه النبي صلى الله عليه وسلم. فقال رسول الله إن زنيت. فعرض عنه حتى ثن ذلك عليه 4 عمرات. فلما شهد على نفس 4 شهدات دعاه رسول الله. صلى الله عليه وسلم. فقال ابيك جنون قال لا. قال فهل احصنته.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2026-06-10T20:27:08+00:00</dcterms:created>
  <dcterms:modified xsi:type="dcterms:W3CDTF">2026-06-10T20:27:08+00:00</dcterms:modified>
</cp:coreProperties>
</file>

<file path=docProps/custom.xml><?xml version="1.0" encoding="utf-8"?>
<Properties xmlns="http://schemas.openxmlformats.org/officeDocument/2006/custom-properties" xmlns:vt="http://schemas.openxmlformats.org/officeDocument/2006/docPropsVTypes"/>
</file>