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(4) شرح فضيلة الشيخ أبي حفص بن العربي الأثري.</w:t>
      </w:r>
    </w:p>
    <w:p>
      <w:pPr>
        <w:jc w:val="right"/>
        <w:spacing w:line="360" w:lineRule="auto"/>
      </w:pPr>
      <w:r>
        <w:rPr>
          <w:sz w:val="24"/>
          <w:szCs w:val="24"/>
          <w:rtl/>
        </w:rPr>
        <w:t xml:space="preserve">رب العالمين صلى الله عليه وسلم وضارك على سيد الأولين والناخرين وعلى آله وصحابها جمعين ثم أبعض أيها الكرام في أصول التفسيل سنبتد نرجع أربعة أستور عند قول شيخ الإسلام النتيمية رحمه الله ومعرفته سبب النزول يُعين على فهم الآية وضحق معرفته سبب النزول يُعين على فهم الآية فإن العلمة بالسبب يورث العلمة بالمسبب هذا يعني الطبيب المهر الطبيب المهر حتى أصلى الله عليه وسلم ويأكو من الأمراء إذا أرد أن تصل للدواء الناجة سلد إما ما سبب هذا المرض ما سبب هذا التع recognise ما insufficient إذا أزيل المسبب إذا أوليما المسبب إذا أوليما المسبب ولهذا كان حدث jeans ف قولまず إنه إذا Chat إذا مثل أن have his regards رجع إلا بأمين and�ها أحن العرف النية إذن نمفر ما هو الذي جعله يحلف يحلف من أبل كذا إذن ما ينبذ أن يتلاعب وكل أنا كأن أحلفت على نيات أنا نقول له لا أن تحلفت بسبب كذا وقولهم نزلت هذه الآية في كذا يراد به طارة أنه سبب النزول ويراد به طارة أن ذلك داخل في الآية وإلا يكن السبب كما تقول العنية بهذه الآية كذا يعني في بعض الأوقات يخلون سبب نزول الآية كذا وهم لا يريدون لكن يريدون أن هذا داخل في تفسير الآية في مبغي أن نفهم استطلحات العلماء وأقوال العلماء وقد تنازع العلماء في قول الصحب الصحب تصحابي هو ملاقي رسول الله صلى الله عليه وسلم مؤمنا وما تعلى ذلك ان تخللت حريده يعني ارتبد ثم رجع كتوليحة الأسده مثل رد الله عن وارضان او من رأاه النبي صلى الله عليه ليده ليده لفيه من صدر الصحاب رأاه النبي صلى الله عليه إذا قال الصحب نزلت هذه الآية في كثة هل يجري مجرى المسند يعني أنه كأنه يروا على النبي صلى الله عليه وسلم كما يذكر السبب الذي أنزلة لأجره أو يجري مجرى التفسير منه الذي ليس بمسندبت ما سبب الهلاف في هذا لو كان يجري مجرى المسند فهذا من كلام النبي صلى الله عليه وسلم لدي ذلك ولا نقاش وإن كان ينزل من زلت التفسير فقد يختب الصحاب في التفسير فقد يخالفه هיו إن أجريناء كسبب للنزول فلا حد جم يهتج بالن وإن أجريناءه مجرى التفسير ففيه الخلاف وفيه الدية قول الصحاب صحيح أن أقوى لهم تقدم على أقوى لنا وأن أفامهم تقدم على أفامنا لكن هل يجوز لحتجاده بقول الصحاب أم لا يجوز هذا شيء وأن أقوى لهم أفامهم قدمة على أقوى لنا أفامنا شيء أخر فإن كان يجري مجرى المسند وراجح فوحد وإن كان يجري مجرى المسند فهم مختلفة في حد جيتي فالبخاري ورحمه الله متعالى يدخله في المسند وغيره لا يدخله في المسند البخاري ياجع لذلك من المسند ويجريها مجرى المرفو لرسول الله صلى الله عليه وسلم وأكثر المساند لله لأن المسند جمعه مساند ومساند لا يسشعركم نبعض الناس قديات وكلاء المسانيد ونمانا نعرف الله المسند والمساند والمسانيد وأكثر المساند على هذا الاسطلاح كمسندي أحمد ضغيره يعني إذا قال نزلت في كذا فإن نمجون على بخلاف ما إذا ذكر سبب نزلت نزلت عقبه فإنهم كلهم يدخلون هذا مثلا هذا في المسند يعني سبب حدا فأمر قل حدا فأمر ونزلت الاجه أما هو هو نفسه إذا قال إن هذه الآية سببها كذا هو الخشير من ماذا أن يكون التهاد منهم والنه يغط في الاجهد أن يظن أنها نزلت في كذا وهي لم تنزل في كذا أما إذا قال حدا فكذا فنزلت الآية فالكل يجليه إيش مسندًا أما إذا قال نزلت هذه الآية في كذا فوإخبار منه رضي الله عنه إخبار منه رضي الله عنه منه نأت الخلاف أما إذا قال حدا فكذا فأنزر الله كذا فهذا بالتفاق أنه مسندًا وإذا أريف هذا فقال أحدهم نزلت في كذا لينا في قول الآخر نزلت في كذا إذا كان الله رضو يتنا ونهما يعني إذا كان الله يتنا والأمريني معن مثل ما هذا يأيها الذين أمنوا لا ترفع أصواتكم صوقى الصوت النبي لو رجعنا الأسباب النزول نزلت بسبب الكريميني لما ارتفع أصوات معندا النبي أصواصل ونزلت بسبب أصوات بنفس بن شماس فالآية تحتى منه هذا وتحتى منوان لأنه كان أصوطه مرتفعا ورفع أصوطة عند النبي أصواصل فالآية تحتى منوان وقد يكونوا سبب النزول في الشيخين الكريميني عندما قال أحدهم عندما جاءوا في دبني تميار أصواء أمر الأقراء نحبسوا لخر فرتفع أصوات ونزلت طيب وثابت لأن صوته لأنه كان جهوري الصوت في عندما يتكلم قالوا نزلت في بمعنى أنها تشمله وتعمله طيب فلما فمل أنت أنا أكلمت لا لا أي مفم يعني الآن إنذين أماثنا عن سبيل إنذين أمنوا لا ترفعص وأتكم فوق صوت النبي قالوا نزلت بسبب بكرو أمه وقول آخر أن نزلت بسبب سبب النبيس طوما هي تشمله نسني وقد يكون أنها نزلت أنها نزلت بسبب تفعصوت أبي باكل معمر وأن ثابت ابن طيس الآية تشمله وتتخله فيها أنه لا يجوز أنك إذا خطبت رسول الله صلى الله عليه وسلم أن لا ترفع صوتك عنده وإذا عوري فهذا فقول أحدهم نزلت في كذا لينا في قول الآخر ما زلت في كذا إذا كان الله الضوء يتناوله ما كما ذكرناه في التفسير بالمثال يعني أن البعض ما ثلان يقول ما ثلان التغوط الشيطاه والآخر يقول التغوط معوبدا منذون الله ثلاث يقول التغوط ما ثلان أبو جه طيب وأراد أن يظري بمثال هذا ضرب المثال بيغي بيغي هذا ضرب المثال بيغي بيغي ولا تعاه يعني ولا تعار فكل يشمل من دعن ناس إلي عبادته وإذا ذكر أحدهم لها سبب لأجل نزلت لأجله وذكر الآخر سبب فقد يمكن صدقهم بأن تكون نزلت تعقبة يلكن الأسباب أو تكون أو تكون نزلت مرة تيني مرة اللي هذا السبب ومرة اللي هذا السبب يعني سبب النزون من الممكن أن تكون الآية ونزلد بسبب هذا نزلت عقب الأمراجن أو أن تكون نزلت مرة تين كيف نزلت مرة تين نزلت حدثت حدثة نزلت وحدثت أخرى نزل بها جبرون مرة تنسج لحرق من بأيش أن تأمه هذا وتأمه هذا وهذا يعني أمر ليس مشكلا حدث أمراني معا فنزلت أيش أو حدث أمر نزل بريل وحدث أمر أخر فنزل جبريش بنفس الأيش إذا السبب هنا السبب هنا يدخل دخولا يقيميًا في الحكم الذي به نزلت الأيش هذا وقال فئدا هنا أنه مسألة السبب أن هذا الشئة الذي وقع يدخل دخولا يقيميًا في الأيش يأتي بعد هذا تطبيق العبرة بأموم النظلة بخصص السبب وهذا جتهات نتبين المسألة العبرة بأموم النظلة تطبيق الأية على واقع إن اجتهات هكذا أملا اجتهات لأنه يرتاهد في تطبيق الحكم الشرعي على المسألة الناسلة لكن سبب النزون قطعي الدلال يقيني أمر يقيني إن هذا السبب يدخل في الأية لأنها نزلت بسببه وذا سبب لهتمام بمسألة أسباب النزون لأنها نزلت مثل ننونا ونزلت صحيح لو نزلت مرة تيني فالسبباني يقينيين في الحكم هل يوثل فيه هل أهلا لاها سببان الآية لاها سببان فهما يتخلان في الأية يقين على عكسة على عكسة تطبيق فاذا سيكون ايش اجتهاتا يعني الآية مثلا الآية الآية مثلا إن الحسنات يوذيبنا السيئات حكم الصحابي يقيني إن حسناته أذهبت سيئاته هكذا أملا فاي تعال الان واحد من نفع لما فعلى هذا الصحابي رضي الله عنه وفع النفسما فعلى من الصلاة ووه دخوله يقيني أم دخوله جتهاتي أحسن الله إليكم الصحابي يقيني ظفر الله له وأذهاب عنه سيئاته ومن بعده إنما سيكون الأمر فيه اجتهاتا سيكون الأمر فيه اجتهاتا تطبيق الآية عليش أما أردتنا قل الظنش أنا هربت منه لأنه قد يكون يقيني بمعنه أنه تاب وظهرت عليها أثر التطبيق وغهرت أثر قبول الله إليه بمعنه رجل بعيد عن استقاره وفعليه لم يصل إلى الكبيرة لكن فعنه مثل ما فعلى الصحابي ثم بك بك أن حارم ومحدة أن كان يقصر في الصلاة بحقيم الليمت بعد أن كان مقصر في الصلاة يمن وافل قصبح يعني يعني يصوم قصبح قصبح الدين يملا أحياته كلها فاذا من عالمات توبة اللي عن العبد ولح يعمث بعض الناس أخلقنا بصرف النظر يعني يعني لابد أن يكون الإنسان ولو سنه بعد بلوغه مث افترض أن بعد بلوغك مثن سنه شهر شهر شهر سنةين كنتبعيته وقعت في بعض الزنوب المعاصي ثم بكيتت من خشية الله وستقمت استقامةً تم فمن عالمات الاستقامة التام من عالمات الاستقامة التام من عالمات التوبة الاستقامة هو توفيق يعني هو أمر توفيق من الله سبحانه ودعال فأول ذلك أنا عدلت عن قول وظني إلى قول إيش ليجتهات ليش ماله هذا وهذا ليجتهات قد يصل إنسان من خلال إجتاد إلى اليقيم تجتاهد مثل في حديث ما يجتاهد العالم في حديث ما بجمع طرقه مثل نوع اجتاهات يجتاهد مثل في بعض المساء إلا أن يصل لظن راجح جدًا يقترب من اليقيم وهذا نصنفان الذين ذكرنا هما في نوع التفسير تارة التي تنوع الاسماء والصفات وتارة الذي ذكر بعض أنواء المسمى وأخسامه كتمثلات هم الغالب في تفسير سلف الأمة الذي يظن مختلف اختلاف التنوع الذي يظن أنهم مختلف بسبب هذه الأمرية أنه لتنوع الاسماء والصفات في الشيء الواحد فاذ يذكره بصفة وذك يذكره بصفة الأخرى أو أنه يذكر جزء منه أو يذكره شيء منه على سبيل التمثيل على سبيل ضرب المثان فهذا ليس اختلاف في الحقيقة إنهم باب التنوع في التفسير ومن التنازع الموجود عنهم ما يكون الله ظه فيه محتمل للأمرية إذاً إما أن يكون اختلاف تنوع أو أن يكون الله ظعيش محتملًا إما لكونه مشتركاً في الله تلاظر قصورة فررت من قصورة القصورة إما أن يكون الرامي أو أن يكون الأسد وإن كان المشور أنه إن أسد مشور عند كثير من الناس وليس كل شهرة تكونه هي القص فكلافذ القصورة الذي يراده به الرامي ويراده به الأسد فمن الممكن أن ينفسره الصحابي أفن ينفسر التابع السبيقون فهذا يقول الأس فررت من أس هذا يقول فررت من رامي ما لأن الله ظه يحتمل هذا يحتمل هذا ولافذ عسعس الذي يراده به إقبال الله وإتباره لذن هذا أيضاً لأن الله ظه يكون محتم وحتمل للمعنين كرأيش كلمشتراك وإما لكونه مطواطئ أن مطواطئاً في الأس لكن المراد به أحد النوعين أو أحد الشيئين كضمائر في قوله ثم دن فتدل فكان قابقوصين أو آذن محمد أمجبرين وكلف الف الفجر ولايال عشر هل يلي رمضوم أمليال عشر ذلك حجة وشفع والوطر وما أشبه هذا طيب فهو لا يفسر هذا بهذا وهذا يفسر بهذا والأمر يحتمه هذا وهذا فمثل له هذا قد يجوز أن يراد به كل المعن التي قالها السلف وقد لا يجوز ذلك ومن أدق نفس تفسير ولكل أجل كتاب وكان مودنة لكن هذا قدر الله لو أننا من القيم خاصة فنظر أن ما قلت ابن التيمي أننا من التيمي لو فصر القرآن لأتب العجاب ولكن من عادته وهي التي استفاده منه تلميذ لستطراء ياتكلم في جانب ويستطرد في جانب آخر إلى أن تقول ذهب الأول ثم يعدك إليه مرة الثانية لكن إن القيم إليه رحمة الله طوان والشيخ كان الأصلاع إليه رحمة الله لكن معهم والأنكات والحروب المعاداء والكنجاهد رضي الله عن مرضى في أكثر من بار ابن القيم في التفسير الذي يجوم عليه تجد سبحان الله إذا وجد اختلافة من هذا النوع يدن دن دي من حولة أفن يدن دن غالبًا حولة أن الله يحتمل جميع ويسعلي إثبات ذلك بالطريق جميع وبأسنوب الرقر رحمة الله تعالى كم كنا نتمنى لو أنه فصر القرآن تفسير درقيقًا بمعنى التفسير مقدمة في التفسير وأنه فصر القرآن بترتيبه آية رحمة الله تعالى عليه فمثلو هذا قد يجوز أن يراد به كل المعنلة قال احسنه وقد لا يجوز ذلك قد يكون من اختلاف التنوع وقد يكونتنوع لكنه فصره باللغة واللغة هنا لا يحتاجه مثل فالأول إما لكون الأية نزلت مرتين فقريد به هذا طارة مهذا طار وإما لكون الله المشترك يجوز أن يراد به معناء قد يجوز ذلك أكثر الفقهائي المالكيتي والحنة في وششافعيتي والحمبلي وكثير من أهن الكناة وإما لكون اللفظ مطواطئ أن فاكون عامًا إذا لم يكن لتغصيسهم موجب فاذا نوع إذا صح فيه القولان كان من النوع الثانية رحمة الله تعالى طيب ومن الأقوال ومن الأقوال الموجودة عنه ما يجعله بعض الناس اختلافن أن يعبر على المعالي بالالفاض المتقاربة لا مطرادف فإن الطرادف في اللغة قليل خلاف شديدة هل الطرادف بمعناه الدقيق يود في اللغة إبنتين يعقى أنه قليل الدن أنه نأذر طيب أينا أسناء الأسد هو يقول كل اسمي له معناه الخص صحف النهات وأسد لكن كل اسمي لهاج معناه الخص على سبيل المثال وأما في الفاض القرآن فإما نادم أو معده يعني يكاد ينفي الطرادف رحمة الله تعالى في القرآن لما هذا كل كلمة الله معناه الذي خصوها والكلان انتبين آذن فائدة اللاتي صعظ كره وإن شكتم أن تكتبه أن كلمة يختلف بحسن أسيا والتركي والإضافة يختلف الكلمة حسن أسيا والتركي والإضافة يختلف بحسن أسيا أفعلاخ ما تريد أفعل ما تريد مثل أسمع المثال تركيب تركب الكلمة ما في البيت إلا محمد ما محمد إلا في البيت ما محمد إلا في البيت يعني محمد إلا في البيت ما في البيت إلا محمد وقد يوجد غير لكن ما في البيت إلا محمد إلا وقد يوجد غير محمد في البيت اختلف أملا معانيش الأفروفة يوحد الأضافة أعمد الله يختلف عبد الشيطاء مسي إذا هو ينفي أتراضف في القرآن إما أنه معدوم أو أنه في غاية النطرة وقل أن يعضر أو قل أن يعبر عن لفذ واحد بلافذ واحد يؤدي جميع عمى لا إنه تيمير أنه في القرآن خاصة والسنة مع والسنة مع طيب يعني في القرآن والسنة أنت عبيرة الله معناه الخصمهم عليكم صحرك يعني إن الكلمة ولو كانت بمعنى واحد أحسل الله إليك نتيمي ميارة الطرطف خاصة في القرآن الكريم يقول هذا من أسباب إعجاز القرآن فإن قل في إذا قال القائل يوم تمور السناء ومورى إن المورة والحركة كانت قريبا إذا المورو حركة صخفيفة سريعة إذا هي حركة أش مقيادة الحركة مطلقة لكن المور حركة مقيادة لا يكفي المورة حركة المقيادة ففرق بين أنططقة المورو وبين أنطقى شد الموره يعفن الحقيق المورو الحركة فرق بين أنططقة و بين أنطقة الحركة فالحركة شئ والحركة المقيادة في الموري. يوم تموه السماء مارن ايتتحرك حركة خفيفة سريعة. وكذلك اذا قال الوحيو الاعلام خفي او قيل او حين إليك انزلنا إليك او قيل وقدين الى بين إسرائين اي اعلامنا. فالقضاء اعلام مخصوص وانسالذلك. فهذا كله تقريب لا تحقيق. بعد انه يقرب لانه يحقق معنا الكلمة بذقه. انه ارادة ان ايش ان يقرب معنا الكلمة. فإذا وديد قلاف في مثل هذا. فاذا قرب الله. وهذا قرب الله. فإن الوحيو الاعلام سريعة خفيفة. والقضاء ايليهم اخصو من الاعلام فإن فيه انزال ايليهم ايخاني ايليهم. والعرب تضم من الفئة لماعنا الفئة وتعديه تعديته. يعني العرب قد تستخدم فئة لن في مقام فئة لن آخر. اذا كان متعديين يتعدد مثله. طيب ويتعدده الى مفولي عج. ايه يأخذ معن الفئة للأوية ومنهنا غلطة من جعل بعض الحروف تقوم مقام بعض. كما يقولنا في قولي لقد الغلمك بسؤال نعجيتك الى نعاجه. ايه معنعاجه. ومن انصر الى الله. ايه مع الله نحذلك والتحقيق ما قاله نحات البصرة من الطضمين فسؤال النعجة يتضم من وجمعها وضمها إلى نعاجه يتضم وليسه انه يأخذها وكذلك قال وإنكد لا يفتلونك عن الذي أوحين إليك ضمن معنا يزيغونك واسبضونك وكذلك قالوا نصرناه من القوم الذين كذبوا بأتينا ضمن معنا نجيناه خلصناه وكذلك قاله يشرب بها عباد الله ضمن يعني يروب بها ونضائره كثيرة. اذا هو يارا يارا طبما سرى فيها. لكل كلمة في لغة العرب معناها اللغة من جانب ومعناها البلاغي من جانب الآخر. فإن استوات في احداهما قد لا تستوى في الثانش. انظر لبنى تيمية رحمة الله تعالى عليه ماذا يدنده ان القرآن واجس. ونثالك لو جينا لبعض الآيات اخوان. نجد ان بعض الآيات قد تنتهي بعزيز الحكيم. وانا بعض الآيات تنتهي بعب العليم الحكيم وانا بعض الآيات تنتهي بعفوان غفور. وانا بعض الآيات تنتهي بغفور رحمة. لو تدبرنا حق التدبر. و هذا مصحبه شيخ الاسلام نرقيم في مفتاح دار السعادة بتدبر المعنى البلاغي أيضا بتدبر ما فرق بينه القرآن الكريم. وتعالى يعني الاول اجمع ما قيل فيها عليم الحكيم وتفكر فيه. واجمع ما قيل فيه عزيز الحكيم الاول اجيز الحكيم، اول او عودا ما جاء عزيز الحكيم اول اجيز الحكيم وcled منحك الاول حكيم. وسيغ DAB Wakako لعون يتدبرنا. فبنطيميا رحمة الله تعالى. يرى ان من اسباب اعجاز القرآن انه لا يوجد فيه ترادف مطلاق وانما هو تقريب وليس بترادف كل كلمة في سياق تفيد معنى يختلف عن السياق الاخر وهو وكل كلمة في طوضع في في آية يختلف معنىها بلاغة او حكمة عن الموضع الاخر. ومن قال الى ريب وان التفسير الذي اختلف في انهم باب التقريب وليس من باب التحقيق ان هذه المعن هذه الكلمة يقصد بها هذا المعنى بالتحقيق حضر. ومن قال الى ريب لا شكف هذا التقريب وإلا فرى ريب فيه الطراب وحركة. كما قال صلى الله وسلم. دعما يريبك الى ما لا يريبك وفي الحديث انه مرة بالضب ينحاقف. حاقف يعني يعني يريد ان يخرج. طيب فقال لا يريبه احد. اي لا يحركوا احد. تركوا. فكما ان اليقينة دمنا السكونة والطماءنا فرى ريب ضده ضده ضمنا للطراب والحركة. ولافض الشك وإنقيل انه يستلزم هذا المعنى لكن نلافضه لا يدل علي فيه. انت انلافض الشك يفيد معنى ريب لكن هذا شيء ريبش ريبش شيء والشبش شيء على تحقيق وإن كان الفرق ايش ذقيقا لكن هذا يختلف عن هذا ولو في جزءية انصغيرة. نعم. وفيك الله ففك. ايه وهذا الذي يقصدوا بنطيمية خاصة في القرآن. يعني هو ماذا يريد ان يقول. يقول ان الترادف اليكاء. يهوان ماذا يريد. هو انكار للطرادف ليه هو يوجد يوجد الطرادف تقريبش يوجد طرادف ايش تقريبش ليس ايش طرادفا بمعنى المساوات التامة. هذا قصد شيخ الاستامنتين. بحث ان كل كلمة ان كل كلمة توضع في سياق ثلاثة معناها ولاها بلغتها ولاها مقصوضها ان اكلمة الرايب تختلف عن الشكل. مثلا. طيب. الكلمة القضاء تختلف عن كلمة الاعلام. فهذه الكلمة التي بضعتنا نها معناها الدقيق. اما معناها الذي تفصروا فيهم انباب التقريب وليس انباب التحقيق انهم متساوية. طيب يعني اظن ان احنا الوقت تقريبا انا قف عند وكذلك اذا قل ذلك الكتاب هذا القرآن فاذا تقريب. وصلى الله وصلى مظارك على سيد الاولين والآن.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2026-06-10T12:32:30+00:00</dcterms:created>
  <dcterms:modified xsi:type="dcterms:W3CDTF">2026-06-10T12:32:30+00:00</dcterms:modified>
</cp:coreProperties>
</file>

<file path=docProps/custom.xml><?xml version="1.0" encoding="utf-8"?>
<Properties xmlns="http://schemas.openxmlformats.org/officeDocument/2006/custom-properties" xmlns:vt="http://schemas.openxmlformats.org/officeDocument/2006/docPropsVTypes"/>
</file>