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هداية الحيارى في أجوبة اليهود والنصارى" (25) شرح فضيلة الشيخ أبي حفص بن العربي الأثري.</w:t>
      </w:r>
    </w:p>
    <w:p>
      <w:pPr>
        <w:jc w:val="right"/>
        <w:spacing w:line="360" w:lineRule="auto"/>
      </w:pPr>
      <w:r>
        <w:rPr>
          <w:sz w:val="24"/>
          <w:szCs w:val="24"/>
          <w:rtl/>
        </w:rPr>
        <w:t xml:space="preserve">ومعه الله في الله نحن الله نحن الله بلوناستعيك ونستعفوك ونعف بالله تعلم شوه يظلم فيسيننا ونصيئات عنابناي عمي من يغد الله فلا نضل رخ ومن يطغل فلا هديره وشهر الله إلا الله وحضه شريكرة وشهر الله أنه محمد النعب بوه ورسول يا يوه الذين أنتقوا الله حق تقاته ولا تبوتنا هلا وأنتم سيون يا يوه الناس تقوى ربكم النذي خلقكم النفس وحدة المخلق منها زوجها وبث منه مارجال من كثير ونساء والتقوى اللذي تساغلون به والأرحان إن الله كان عليكم رقيبا يوه الذين أنتقوا الله وقولوا قولاً سديلة يصلح لكم عاما لكم ويغفر لكم زنوبكم ومن يطغل لها ورسولوا لبو فقد فاز فوزاً عظيماً أما بعد فإن أستقل حديث كتاب الله تعالى وإن خير هدير هدير محمد عليه الصوت والسلام والنشار الكمور محدثاتها وإن كل محدثة مبداً وكل مبداعة مدولارة وكل مدولة مفنارة محمد عليه ويوه الكرم أسقوا الله الاسميل وصنوص فاتي العلاة فن يرسوا قلوا راياكم من إيما النافع ورعنا الصالح ون يرسنا لنا ربكم الخداة ونجل نبى راياكم فيتنا مظاراً فنحن في هذه الليلة ضطيبة المباركة بعد صلاة إشاء يوم من 4 عار الثالث عشر من شاري كمادة الأولى سنة 41 بعض القربة 100 أولف الموافق لثام من شاريلاية من السنة الليشين بعد أن الفين وغادمت لسنخاريس والإشليم من مجاليس الشارحة كتابه داية الحياة في أدوبة اليهود والنصارة للعلاة المنهبية مرحيمهم موضت عربطية بصارة قد رحم الله بتعرفس وان كلتوا انت عنا بإله من قول مدفئ إمدير ان نبن الإنسان يرسل من إيكده واجمعون كل المنهوك في المنهونا ميسيئة الثلنان وهذا كان نظيف قبله سبار هيا كذه؟ نحن أفضل نبنه طيلا هذا كان نظيف قبله سبار ولم يريد أن المسيحة بربر القربة ولا أنه بخارب المنئيكة وحشر الله أن يُطنق عليه أنه بربر المنئيك هبال هذا من أقبح كذب والفتراء بربر المنئيكة أوص المنئيكة بحفظ المسيحة وتئيب ونصري بشاهدت لوقن نبير طائل الاندام إن الله يوصي منئيكة بكلي حفظوك ثم بشاهدت لوقت إن الله أرسله ملكم من السماء إليه قبوية يعني حتى في ناخل أنادي لهم إختلفات يعني القرآن وحد لها ولك في الداخل يدفت لفتر هذا الذي نتقبه الكتب صحرة فالكذبون عرض الله على مسيح له ذلك ونسبو إلى الأمبياء أنهم طالوا بربر ملكم وإذا شهدت إنديهم والتفاق الأمبياء ووشه إن الله يوصي ملكم في المسيحة عيه الصوات وصر يحفظوك قولي ما أننا الملكم أو المسيحة عاديلت الله نفذونا لأمره ليس عرضاء ولا أعلينا خلاف اللي ما قولها لأي المجلمون إنه قم الله وإنه الله وقال المسيحة لتلميذته من قبلكم من قبلكم فقط قبلني ومن قبلني فقط قبل من قرسالني إذا نرم من قرسالة ورحون ونقن من قرسالة وقال المسيحة لتلميذته من قرن كدام الناس ونقرطوا كدام مليئكة الله يعني النذي ينكروا أمام الناس وصيح ينكروا أمام المليئك والمليئكة مرسلنا من عند الله سبحانه متعال إذا الله لم يرسل المليئك وقال النذي برابع أبضرئيسي لكهنا أقمن سيفرك ولا تظم أنني لا أستطيع عقدوا الله الأب فيطيب فيطيب مليئك أكثر من نذنني عشرى من المليئكة طيب هذا كله في الجلمة فهل يقول هذا من مرابل المليئكة وإلا هو مخالي مخالي مخالي النعبد والمغصي والمليئكة الله أنهم فصر وإن أوجبتم له إلاهية لمن قلتهم عن إشعياء تخوض وأصر من الميت نبيش وياميخ في وينحنوك ويحول فيه هو الصغатель والفerk رثيigns الانقل الرحال الرحيل والنوع رثي passar وبالنوعية توقيرون ويكون لهم esty والكرامة الى ذهر الداهري أي لكم هذا الكلام بعدattered المطالبة بصححة لهم لعنى إشعياء صحة الطرقمة له بالنسبة papkin وأنه لم تحرف التعاجم بوحودة معلوم سلسة عباد الصغن يعني أو لما عندفوا قسنات يعني تازقرونها بكلم بتو أسانيه طا اسبتوا صحاة اسبتوا لن ترد مصحيحة اسبتوا لن تأنقوا لم تحرفوا ومع ذلك أبعه الدب مع عباد الصغن لا لا سيئنهم لا يظنوا على أن المسيحة خالف السموات والبارت بني دول رو على مثل مدر العيه مقام وأن المسيحة قي يدب روح قدر فإنه قلوا يقلوا فيه روح قدر روح قدر روح قدر ومتانيه والفهم هو بالقياة والقوة روح قدر فهنو خوث الله وميقل تقلوا فيه خياط الله صدار علي يقلوا الله فيه ويتحي نبيه ويتحي تحي نبيه من ناسودي وهذه روح تكون مع أنبائه والصدق روح قدر للمراء الملاء إنما لك هذا يكون مع أنبائه الصدق فكان ماذا؟ وعندما في الطورات أن الذين كانوا عبرنا في قوبة السمان حلت فيه موغر حكمه وروح العلمي وروح الفهن والعلمي ما يأخصوا به دوناس والتين فهلها أولى الذين كانوا عبرنا في قوبة السمان هو عريقة وحيظم وقلوا هي روح الله لا تقلوا على أنها صفة فقلوا عن أن يكونوا هو الله وجب ريو يسلم روح يسلم روح الله والمسيقه عريد عريمة سوصعي يسلم روح الله وان مضافه إذا الله إذا كان ذات القرحيمة بنفسية فقضافة من لوقن إلي مالك كبيت إلا وراقة إلا وراقة إلا وليس المرادة إهي بيطم ناسكونه يعني ناسكونه ديلا ولا ناقفة نير كرمة وراوحم طريمة تنبيه إذا رضيف إذا الله شيء إذا رضيف إذا الله شيء وذنقاء من بذات فإضافة تشليف إن بين بيطم الله قائم بنفس لا تطم الله قائم اطم بنفسي عبد الله قائم بنفس إذا هذه إضافة تشليف وقلت طالة عالة ولهك كتب فيه والوليه موه إهما روحم من وقالت عالة وكغاية لك الوقين إذا إذا روحم من نبرينا فإذا روح إذا بها بها بها بها بها بها وأن ما قولوا به منوا عليها توقعوا فيه إذا الله لئنا عصولت لما تلمي بيجم بوغر وقد يبقى الله وشبحانه بينها فإن بس لين في قول كل هو رحمن أمن نبي وعنه توقعنا فيه الله وقاله مسعلي الصلاة والسلام لقومه يا قوم يمكنكم الغامن لننتم بالناء خعليه توقعوا ان كنت المسلمين وهو كثير في القرآن وقد أخبرى أنه يلا يلا يلا يلا إلي وخوف إلا فجمع بين الإلي والخشر وهو قصلاة إن الزان يجمع بؤان وكوران كريع بينه ما في قوله تعالى إن ما يحشى الله من عباره إن ما إلي وخشر وفي قول النمية صلى الله عليه وسلم أنا علم وكوله وعشرقكم له فشير لس في البخير وهذا شعن العبد المحت وأمنا إلا ورحب ورحب العالمين فلا الحق وخوف ولا فشير ولا يقل غير والنسيح علي الصلاة والسلام كان القائمة بأمواضي الإبادات لله اتمنى القيئ فكيف يرقون وإنه؟ وإندما يعني في طفل سألجن إندما يعني إنتحم من كنه للعالم في أثناء للدحام بين اللهوت وإن نسول ومشقول اللهوت وإن نسول نشقول من الدحام وإن نتحاول وإن إنساء من الصفة يرنع بين الصفة لله طفل من كن يدر العالم وإن يرعى شقولنا يعني كنه العالم بدون إله يرعى شقولنا طابي يطوهم أطرم فص وإن وإن أوجبت اللهول إله يتبقى له شعيد إنه ملامن وإننا أعطر نه كذا وكذا وريس وريسة وعلى عطيه وبين من كليه ويقول أسمه ما لكن عظيم ما لكن عظيم عجيب إله مصلا طريسة قوي السلامة في كل الدهو وصلطة مقاركة من اللي سلوف نه قيل لكل ليس في هذه بشعر ما دول على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مراضب أن فإذا بشربه ولم يأتي استخفر الله نعظن أنهم كثبات فتبطل جميع النبوات ويغطل جميع الرسول لأنهم جميع النبش شروع بسيد الخرضي صلى الله عليه وسلم طيب نقف إنه إن شاء الله تعالى ومعصينا من خشيتك ولا تحول به بإننا وإننا معصينا ومن تعتكنا تبليغنا به جنةك ومن ليأتيني ما تحبوا به علينا مصارع بدنيه طلونا بتعنى بأسماءنا على صارنا والقواتنا من أحيطنا وتعلموا لثميننا واتعن الثقالة على منفر منه ونصورنا على من عذاانه اللهم لا تجعل مصيباتنا في ديننا ولا تجعل الدنيا قبرهم منه ولا ربلا عبلا ولا النهار مصيرنا درحمتك أحمى الرحمن صلى الله عليه وسلم ونارك على سيد في المنين والآخرين وعلى آله وصحب السلم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2026-07-25T07:16:53+00:00</dcterms:created>
  <dcterms:modified xsi:type="dcterms:W3CDTF">2026-07-25T07:16:53+00:00</dcterms:modified>
</cp:coreProperties>
</file>

<file path=docProps/custom.xml><?xml version="1.0" encoding="utf-8"?>
<Properties xmlns="http://schemas.openxmlformats.org/officeDocument/2006/custom-properties" xmlns:vt="http://schemas.openxmlformats.org/officeDocument/2006/docPropsVTypes"/>
</file>