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فتح المغيث بشرح ألفية الحديث " ( 17 ) شرح فضيلة الشيخ أبي حفص بن العربي الأثري.</w:t>
      </w:r>
    </w:p>
    <w:p>
      <w:pPr>
        <w:jc w:val="right"/>
        <w:spacing w:line="360" w:lineRule="auto"/>
      </w:pPr>
      <w:r>
        <w:rPr>
          <w:sz w:val="24"/>
          <w:szCs w:val="24"/>
          <w:rtl/>
        </w:rPr>
        <w:t xml:space="preserve">السلامُ عليكم ورحمةُ اللهِ وبركاتُه. إنَّ الحمدَ للهِ نحمدُه ونستعينُه ونستغفرُه، ونعوذُ باللهِ تعالى من شرورِ أنفسِنا ومن سيئاتِ أعمالِنا. مَن يهدِهِ اللهُ فلا مُضِلَّ له، ومَن يُضلِلْ فلا هاديَ له. وأشهدُ أنْ لا إلهَ إلا اللهُ وحدَه لا شريكَ له، وأشهدُ أنَّ محمدًا عبدُه ورسولُه. يا أيها الذينَ آمنوا اتقوا اللهَ حقَّ تُقاتِهِ ولا تموتُنَّ إلا وأنتم مسلمونَ. يا أيها الناسُ اتقوا ربَّكمُ الذي خلقَكم من نفسٍ واحدةٍ وخلقَ منها زوجَها وبثَّ منهما رجالًا كثيرًا ونساءً، واتقوا اللهَ الذي تساءلونَ بهِ والأرحامَ، إنَّ اللهَ كان عليكم رقيبًا. يا أيها الذينَ آمنوا اتقوا اللهَ وقولوا قولًا سديدًا، يُصلِحْ لكم أعمالَكم ويغفرْ لكم ذنوبَكم، ومَن يُطِعِ اللهَ ورسولَه فقد فازَ فوزًا عظيمًا. أما بعدُ، فإنَّ أصدقَ الحديثِ كتابُ اللهِ تعالى، وإنَّ خيرَ الهديِ هديُ محمدٍ صلى اللهُ عليه وسلم. وإنَّ شرَّ الأمورِ محدثاتُها، وإنَّ كلَّ محدثةٍ بدعةٌ، وكلَّ بدعةٍ ضلالةٌ، وكلَّ ضلالةٍ في النارِ. ثم أما بعدُ، أيها الكرامُ، أيتها الكريماتُ، أسألُ اللهَ بأسمائِه الحسنى وصفاتِه العُلا أن يرزقَنا وإياكم علمًا نافعًا وعملًا صالحًا، وأن يُحسنَ لنا ولكم الختامَ، وأن يجنبَنا وإياكم الفتنَ ما ظهرَ منها وما بطنَ. ثم أما بعدُ، فمعَ المجلسِ الحادي عشرَ من مجالسِ شرحِ السابعَ عشرَ، معَ المجلسِ السابعَ عشرَ من مجالسِ شرحِ كتابِ فتحِ المغيثِ للعلامةِ السخاويِّ رحمهُ اللهُ تعالى. ومعَ بقيةِ الحديثِ. قلنا من قبلُ: إنَّ الحديثَ إذا رواه ثقةٌ، لم يُوصَفْ بالتدليسِ، عنه عن شيخٍ معاصرٍ له، ولا نعلَمُ السماعَ من عدمِه، فمسلمٌ يقبلُ مثلَ هذا، ويحكمُ بالصحةِ. والبخاريُّ، ومَن قبلَه شيخُه عليُّ بنُ المدينيِّ، اللقاءَ الذي يُبنى عليه غلبةُ الظنِّ بالسماعِ، ليس مجردَ أنَّه رآه فقط، باللقاءِ يغلبُ على الظنِّ أنَّه سمعَ منه. ولو كانَ مرةً واحدةً. بعضُ الناسِ. اشترطَ شروطًا فوقَها. مسلمٌ رحمه الله تعالى عليه ادعى الإجماعَ. على مذهبِه. ويكفي أن يُثبتَ الخلافَ. لننقضَ نقلَ الإجماعِ، فإذا أثبتنا الخلافَ. مجردُ، يعني لو أثبتنا مجردَ الخلافِ فهذا. نقضٌ للإجماعِ الذي نقله الإمامُ مسلمٌ. رحمه اللهُ. وقيلَ قولٌ. أنهُ يُشترطُ طولَ صحبةٍ بينَ. المُعَنْعَنِ والذي فوقَه، قالهُ أبو المظفرِ. الراوي بالأخذِ عن شيءٍ عن شيخهِ، الآنَ صارَ عنهُ قد يحصلُ لمن لم يلقَهُ إلا مرةً. يعني: يقولُ: أنَّ النقلَ عن أبي عمروٍ الداني، عن أبي عمروٍ الداني، وعن القابسيِّ، إما أنْ يكونَ النقلُ عن أحدهما يعتبرُ وَهْمًا، لا، هذا ليسَ لوحدهِ. وإما أنْ يُقالَ: والسببُ في أنَّ السخاويَّ لم يطلعْ. ولذلكَ، القابسيُّ عليهِ رحمةُ اللهِ، لخصَ الموطأَ، وذكرَ فيهِ هذا الكلامَ. واطلعَ على كلامِ القابسيِّ، علمَ أنَّ الدانيَّ أخذَ عن القابسيِّ. فأوردَ هذا الكلامَ؛ لأنَّهُ لم يطلعْ، وإنما نقلَ بواسطةٍ. وفي هذا أنَّ الأخذَ مِن، يعني بعلوٍ، أنَّ الرجوعَ إلى المصدرِ الأصليِّ لهُ ثِقَلُهُ ولهُ فائدةٌ. يقولُ: قد يحتملُ، قد يحتملُ الكنايةَ بذلكَ عن اللقاءِ، يعني الإدراكَ بينَ، قد يكونُ معناهُ أنَّهُ اللقاءُ. إذ معرفةُ الراوي بالأخذِ عن شيخٍ، بل وإبصارُهُ عنهُ قد يحصلُ لمن لم يلقَهُ إلا مرةً. مِنَ الممكنِ أنْ ألقى شيخًا مرةً واحدةً، لكنَّ هذهِ المرةَ أجلسُ عندهُ أسبوعًا مثلًا. وأكونُ طالبًا في غايةِ الجدِّ والنشاطِ، خاصةً في الزمانِ الأولِ. يعني لكَ أنْ تتصورَ أنَّ الشافعيَّ رحمهُ اللهُ تعالى، حفظَ الموطأَ، قيلَ إنَّهُ حفظَهُ في شهرٍ. طيب، فإذا أخذَهُ وقرأَهُ مثلًا على مالكٍ في ث وبارك الله لهم في أوقاتهم. فمن الممكن أن يلقى التلميذ شيخه مرة، لكن يأخذ كمًّا كبيرًا. طيب. ثم يأتي بعد هذا الإتقان والحفظ وأنه يراجع مع ما حفظ، ويراجع ما كتب إلى غير ذلك. أتانا منه أي من سندٍ مُعَنعَنٍ ووُصِفَ راويه وقيل في أصل المسألة قولٌ آخر، وهو: كل ما بالتدليس أم لا، منقطعٌ لا يُحتجُّ به. يعني هناك قولٌ آخر أن كل الأحاديث منقطعة حتى يتبين الوصل. يعني الأصل في الحديث الانقطاعُ والضعفُ حتى يتبين الوصلُ والصحةُ. حتى يتبين الوصلُ بمجيئه من طريق المُعَنعَنِ نفسه بالتحديث ونحوه، ولم يُسَمِّ ابن الصلاح قائلًا. كما وقع للرامَهُرْمُزي أبو محمد الحسن بن عبد الرحمن بن خلاد، توفي سنة ثلاثمائة وستين (360 هـ). أشهر كتبه: كتاب المحدث الفاصل، وهو أول كتاب صُنِّفَ على التجريد في علم المصطلح. ألا كلُّ ابنِ خلادٍ إذا جئتَه مستندًا في المسجد الجامعِ، هذا زمانٌ ليس يُحظى به: حدثنا الأعمشُ عن نافعٍ. هذا في زمان بعض الناس أرسل إليه يقول: ابن خلدون أنه توفي في السنة التي توفي فيها الطبرانيُّ. والبيهقيُّ، وابن حزمٍ، وابن أو محمولٍ أمرٌ من أي أنواع التحمل هكذا يوجهها. ويصح وقوعها فيما هو منقطع، كما إذا قال الواحد منا -مثلاً- عن رسول الله صلى الله عليه وسلم أو عن أنسٍ. ولذلك قال شعبةُ بنُ الحجاجِ -رحمه الله-: كلُّ إسنادٍ ليس فيه: حدثنا وأخبرنا، فهو خلٌّ وبقلٌ. يعني: ليس لحمًا وتفاحًا، إنه خلٌّ وبقلٌ. يعني. أيُّ إسنادٍ لا يوجد فيه: حدثنا وأخبرنا، يشبه الخلَّ ويشبه البقلَ. وقال أيضًا: فلانٌ عن فلانٍ ليس بحديثٍ، وهو نفسه، وهو نفسه كان يقول عن قتادةَ، وقتادةُ يقول عنه -مثلاً-. المقصود بكلام شعبةَ: أنَّ الحديثَ المعنْعَنَ الذي قد يُطعَنُ فيه، أو لا يُعلَمُ سماعُ التلميذِ من شيخه، إنْ إذا تيقَّنَ من ذلك، فكيف يكون خلًّا وبقلًا؟ ولكنَّ هذا القولَ -كما قال- إنه مردودٌ بإجماعِ السلفِ. انتهى. هذا يُحمَلُ على أنه على أنَّ الحديثَ المعنْعَنَ الذي لا يُعلَمُ فيه الاتصالُ. وفيه من التشديدِ ما لا يخفى. ويليه اشتراطُ طولِ الصحبةِ، ومقابله في الطرفِ الآخرِ قولُ مَن اكتفى بالمعاصرةِ. إذًا وَفَوْقَ كُلِّ ذِي عِلْمٍ عَلِيمٌ، وما سُمِّيَ الإسنادُ. به سُنَّةُ رسولِ اللهِ صلى الله عليه وسلم يشتدُّ جِدًّا القولُ المُخْلَصُ. فمسلمٌ رَحِمَهُ اللهُ تعالى ادَّعَى الإجماعَ. والإجماعُ منقولٌ، هذهِ واحدةٌ. الثاني: ادَّعَى أحاديثَ لم -يعني- عن الراوي فيها ولمْ الأمر. قال الحافظُ ابنُ حجرٍ في "النُّكَت": وأعجبُ من ذلك، أن وجدنا بطلانَ بعضِ ما نفاه في نفسه. من ذلك قولُه: وأسندَ النعمانُ بنُ أبي عياشٍ عن أبي سعيدٍ الخُدريِّ رضي الله عنه، ثلاثةَ أحاديثَ. وقال في آخرِ كلامِه: فكلُّها هؤلاءِ الت صحيحُ التشكيلِ، بل يكونُ المرادُ سياقةَ قصةٍ، سواءٌ أدركَها أو لم يُدركْها. ويكونُ هناكَ شيءٌ محذوفٌ تقديرُه: عن قصةِ فلانٍ. وله أمثلةٌ كثيرةٌ أُبَيِّنُها، يعني: يقولُ عنه ولا يقصدُ الروايةَ عن قصةِ فلانٍ. وله أمثلةٌ كثيرةٌ من أبوابها، رواه ابنُ أبي يعني أنْ تستويَ (أنْ) مع (عن) نفسِه. الأحكام، فإنَّ (عن فلانٍ قال) و (أنَّ فلانًا قال) تستوي. مع (أنَّ فلانًا عن فلانٍ عن فلانٍ عن فلانٍ). وأنَّهم سوَّوا بينهما، وأنَّ الاعتبارَ بالحروفِ والألفاظِ، وإنما هو باللقاءِ والمجالسةِ والسماعِ، يعني مع السلامةِ من التدليسِ. فإذا الصحابيُّ إذا قال: قال رسولُ اللهِ صَلَّى اللَّهُ عَلَيْهِ وَسَلَّمَ، أو سمعتُ رسولَ اللهِ صَلَّى اللَّهُ عَلَيْهِ وَسَلَّمَ، أو عن رسولِ اللهِ صَلَّى اللَّهُ عَلَيْهِ وَسَلَّمَ، أو أنَّ رسولَ اللهِ صَلَّى اللَّهُ عَلَيْهِ وَسَلَّمَ قال، الكلُّ يُسمَّى. ولا يلزمُ من كونِها في أحاديثِ الصحابةِ سواءً اضطرادُ ذلك في مَن بعدها. على أنَّ البرديجيَّ لم يتفرَّدْ بذلك، فقد قال أبو الحسنِ الحصّارُ أنَّ فيها اختلافًا. والأولى أنْ تُلْحَقَ بالمقطوعِ. وابنُ الليثِ قدَّمَ أنَّه يُطلِقُ المقطوعَ بمعنى المنقطعِ، إذ لم يتفقوا على عدِّها في المسندِ، ولولا إجماعُهم في "عن" لكانَ فيه نظرٌ. يعني أنَّ لولا أنَّهم أجمعوا على "عن" لكانَ يعني في عدِّ "عن رسولِ اللهِ صَلَّى اللَّهُ عَلَيْهِ وَسَلَّمَ" في المسندِ فيها نظرٌ. قلتُ: قد تقدَّمَ فيها الخلافُ أيضًا. قال الذهبيُّ: عقبَ قولِ البرديجيِّ: إنَّه قويٌّ. لكن ليسَ عليهِ العملُ، حتى ولو كانَ قويًّا. كلُّ هذا من بابِ الحفاظِ على السنةِ والتجويدِ. قال ابنُ الصلاحِ: ومثلُه بالنصبِ عن المفعوليةِ أنَّ مثلَ الذي نحاهُ البرديجيُّ رأيُ الحافظِ الفحلِ ابنِ شيبةَ. هل يوجدُ ابنُ شيبةَ أم هو ابنُ أبي شيبةَ؟ إيه، هذا ابنُ شيبةَ صاحبُ المسندِ المعلَّلِ. هذا غيرُ ابنِ أبي شيبةَ، هذا الإمامُ يعقوبُ. يعقوبُ السدوسيُّ. أما الثاني فأبو بكرٍ. رأيُ الحافظِ الفحلِ ابنِ شيبةَ وأبو يوسفَ يعقوبُ السدوسيُّ البصريُّ في مسندِه الفحلِ، يعني الآتي في أدبِ الطلبِ. فإنَّه حكمَ على روايةِ أبي الزبيرِ محمدِ بنِ مسلمٍ عن محمدِ بنِ الحنفيةِ عن عمَّارٍ قال: "أتيتُ النبيَّ صَلَّى اللَّهُ عَلَيْهِ وَآلِهِ وَسَلَّمَ وهو يصلي، وسلَّمتُ عليهِ فردَّ عليَّ السلامَ" بالاتصالِ. وعلى روايةِ قيسِ بنِ سعدٍ، قيسِ بنِ سعدٍ المكيِّ، عن عطاء بنِ أبي رباحٍ عن ابنِ الحنفيةِ محمدِ بنِ عليِّ بنِ أبي طالبٍ: والحنفيةُ أمُّه. "أنَّ عمارًا رَضِيَ اللَّهُ عَنْهُ مرَّ بالنبيِّ صَلَّى اللَّهُ عَلَيْهِ وَسَلَّمَ وهو يصلي" بالإرسالِ. يعني الحديثُ نفسُه الحديثُ، لكن في الروايةِ الأولى: إيش عن عَمَّارٌ قَالَ: أَتَيْتُ النَّبِيَّ صَلَّى اللَّهُ عَلَيْهِ وَسَلَّمَ. قَالَ: هَذَا مُتَّصِلٌ. أَنَّ عَمَّارًا مَرَّ بِالنَّبِيِّ صَلَّى اللَّهُ عَلَيْهِ وَسَلَّمَ وَهُوَ يُصَلِّي، هَلْ هَذَا مُرْسَلٌ مِنْ حَيْثُ كَوْنِهِ قَالَ: إِنَّ عَمَّارًا وَلَمْ يَقُلْ: عَنْ عَمَّارٍ؟ إِذًا هُنَاكَ الْحَافِظُ يَعْقُوبُ ابْنُ شَيْبَةَ وَالْحَافِظُ أَبُو بَكْرٍ الْبَرْذَعِيُّ يَا رَيَّانُ. كَذَا لَهُ، أَيْ ابْنُ الصَّلَاحِ، حَيْثُ فَهِمَ الْفَرْقَ بَيْنَ الصِّيغَتَيْنِ مِنْ مُجَرَّدِهِمَا، وَلَمْ يَصِلُوا أَيْ لَمْ يَعْرِفُوا صَوَابَهُ، أَيْ صَوَابَ مَقْصِدِ يَعْقُوبَ فِي الْفَرْقِ، وَذَلِكَ أَنَّ حُكْمَهُ عَلَيْهِ بِالْإِرْسَالِ إِنَّمَا مِنْ جِهَةِ كَوْنِهِ أَضَافَ إِلَى الصِّيغَةِ الْفِعْلَ الَّذِي لَمْ يُدْرِكْهُ مُحَمَّدُ بْنُ الْحَنَفِيَّةِ، أَحَدُ التَّابِعِينَ، وَمُرُورَ عَمَّارٍ. إِذًا فَرَّقَ بَيْنَ أَنْ يَقُولَ ابْنُ الْحَنَفِيَّةِ: إِنَّ عَمَّارًا مَرَّ بِالنَّبِيِّ صَلَّى اللَّهُ عَلَيْهِ وَسَلَّمَ، أَوْ أَنَّ النَّبِيَّ صَلَّى اللَّهُ عَلَيْهِ وَسَلَّمَ مَرَّ بِعَمَّارٍ. فَكِلَاهُمَا سَوَاءٌ فِي ظُهُورِ الْإِرْسَالِ بِخِلَافِهِ، بِخِلَافِ رِوَايَةٍ أُخْرَى فَإِنَّهُ حَكَى عَنْ عَمَّارٍ، فَكَانَتْ مُتَّصِلَةً. يَعْنِي هُنَا عُلِّلَتِ الْمَسْأَلَةُ: أَيْنَ عَنْ ابْنِ الْحَنَفِيَّةِ أَنَّ عَمَّارًا مَرَّ، مَا قَالَ: عَنْ عَمَّارٍ أَنَّهُ قَالَ: إِنَّهُ عَمَّارٌ. إِنَّمَا أَنَّ عَمَّارًا مَرَّ، يَعْنِي حِكَايَةَ تَابِعِيٍّ عَنْ مُرُورِ صَحَابِيٍّ عَلَى النَّبِيِّ صَلَّى اللَّهُ عَلَيْهِ وَسَلَّمَ. حَقًّا. بِخِلَافِ الرِّوَايَةِ الْأُولَى فَإِنَّهُ حَكَاهُ عَنْ عَمَّارٍ، فَكَانَتْ مُتَّصِلَةً. وَلَوْ كَانَ أَضَافَ لِأَنَّ الْقَوْلَ: إِنَّ يَقُولَ عَنِ ابْنِ الْحَنَفِيَّةِ، عَنِ ابْنِ الْحَنَفِيَّةِ: إِنَّ عَمَّارًا قَالَ: مَرَرْتُ بِالنَّبِيِّ صَلَّى اللَّهُ عَلَيْهِ وَسَلَّمَ، لَكَانَ ظَاهِرًا اتِّصَالُهُ أَيْضًا. لَكِنْ هُوَ قَالَ: إِنَّ عَمَّارًا. وَقَدْ صَرَّحَ الْبَيْهَقِيُّ فِي تَعْلِيلِ الْحُكْمِ بِالِانْقِطَاعِ فِيمَا يُشْبِهُ هَذَا بِذَلِكَ، فَإِنَّهُ قَالَ فِي حَدِيثِ عِكْرِمَةَ بْنِ عَمَّارٍ عَنْ قَيْسِ بْنِ طَلْقٍ: أَنَّ طَلْقًا سَأَلَ النَّبِيَّ صَلَّى اللَّهُ عَلَيْهِ وَسَلَّمَ عَنِ الرَّجُلِ يَمَسُّ ذَكَرَهُ فِي الصَّلَاةِ؟ فَقَالَ: "لَا بَأْسَ، إِنَّمَا هُوَ بَعْضُ جَسَدِهِ". فَهَذَا مُنْقَطِعٌ لِ إنْ كانَ كما مرَّ ما رواهُ من قصةٍ أو واقعةٍ، بالشرطِ الذي تقدمَ، وسلامتُه من التدليسِ في ما دونَ الصحابيِّ يُحكَمُ بسكونِ الميمِ جوابًا للشرطِ: مَن أدركَ يُحكَمُ له أيْ لحديثِه بالوصلِ كيفما رُوِيَ بـ (قال) أو بـ (عن)، أو بـ (أنْ) أو بـ (أنَّ)، وكذا (ذَكَرَ) و(فَعَلَ) و(حَدَّثَ) و(كانَ) يقول: (جالَسَهَا)، فكلُّها سَواءٌ، يعني بفتحِ المهملةِ والقصرِ للضرورةِ. ويجوزُ أن يكونَ سَكَّنَ الهمزةَ، ثم أبدلَها ألفًا، وهي لغةٌ فصيحةٌ جاءَ بها القرآنُ. ومَن صرَّحَ بالتسويةِ ابنُ عبدِ البرِّ، كما تقدمَ. ولكن ينبغي التقيُّدُ بمَن لم يُعلَمْ له استعمالٌ خلافُ ذلك، كالبخاريِّ، فإنه قد يَرْوِي عن شيوخِه ما يرويه في موضعٍ آخرَ بواسطةٍ عنهم، كما تقدمَ في التعليلِ. وبمَن عدا المتأخرينَ، كما سيأتي قريبًا. يعني أنَّ مَن أدركَ، سواءٌ كان الإدراكُ قائمًا أو كان لُقِيًّا، فيستوي أن يقولَ (قالَ)، أو أن يقولَ (عنه)، أو أن يقولَ عنه، والكلُّ يُحكَمُ له بالاتصالِ. ولذا قالَ شيخُنا: إنما وُجِدَ في عب وإن كنا لا نُسَلِّمُهُ لأبي عمر. انتهى. يعني لا نُسَلِّمُ أنَّ القَدْحَ في أيش؟ في نقل الإجماع، لكن الكلام صحيح، الكلام صحيح. ولفظ ابن عبد البر في التمهيد: "وقد زعم بعضُ أهلِ العلم بالحديث أنه منقطعٌ؛ لأنَّ عبيدَ الله لم يَلْقَ عمرَ. وقال غيرُه: متصلٌ مسندٌ. ولقاءُ عبيدِ اللهِ لأبي واقدٍ غيرُ مدفوعٍ. يعني: عبيدُ اللهِ بنُ عمرَ بنِ عبدِ اللهِ بن عمرَ لقي أبا واقدٍ، ليس أو همم... يعني أدركه ولقيَه له محتملٌ. فهنا إذا كان لم يُدركْ جدَّه عمرَ فقد أدرك من أبي واقدٍ، فيُحمَلُ على أنه سمعَه من أبي واقدٍ، وليس سمعَه من جدِّه. وقال غيرُه: هو مسندٌ. وقد زعم بعضُ أهلِ العلم بالحديث أنه منقطعٌ، لأنَّ عبيدَ اللهِ لم يَلْقَ عمرَ. وقال غيرُه: هو متصلٌ، ولقاءُ عبيدِ اللهِ لأبي واقدٍ غيرُ مدفوعٍ. وقد سمعَ عبيدُ اللهِ من جماعةٍ من الصحابةِ. ولم يذكرْ أبو داودَ في بابِ ما يُفْعَلُ به في العيدِ سواه. وهذا يدلُّ على أنه عنده متصلٌ صحيحٌ. بل هو يذكرُ أصحَّ ما في البابِ، ولو كان فيه ضعفٌ، قلتُ: ليس بهذا الاسمِ لما تقرَّرَ أنه يعني لما تقرَّرَ أنه و- تراجعْ هذه الكلمةَ، هل في هناك نسخةٌ أخرى غيرُ التي بأيدينا؟ ماذا عندك أنت؟ لما أيش؟ أيْ: تقرَّرَ؟ ولا تقرَّرَ؟ تقرَّرَ. إذًا تقرَّرَ. تقرَّرَ. أنه يُخرجُ الضعيفَ إذا لم يجدْ في البابِ غيرَه. كما أنه لا يَلزمُكَ. هذا، وكذا المحكيُّ عن يعقوبَ وأحمدَ الاتصالَ. بل هو على الاحتمالِ، وكان هذا وجهَ عدمِ تسليمِه. ولكن لا يتمُّ القَدْحُ به إلا أن كان هو، إلا أن كان هو مستندَ القائلِ بالانقطاعِ. أما إن كان بطريقٍ متصلٍ كما هو الظاهرُ، يعني: إدراكًا بيِّنًا. وقد أخرجه مسلمٌ في صحيحهِ مِنْ طريقِ فُلَيْحِ بنِ سليمانَ عن ضَمْرَةَ عن عُبَيْدِ اللهِ فقالَ عن أبي واقدٍ قال: سألني عمرُ. وكذا صحَّحَهُ غيرُهُ. ولكنْ قد تابعَ مالكُ بنُ عُيَيْنَةَ الضحاكَ ابنِ عثمانَ. بل قالَ ابنُ خُزَيْمَةَ: إنه لم يُسْنِدْهُ غيرُ فُلَيْحٍ، وجَن أنه سأل: هل عمر الذي حكى لابن عمر؟ أن عمر سأل ابن عمر: هل شهد القصة؟ قال ابن الصلاح: وليس هذا المثال مماثلاً لما نحن بصدده. لأن سواء كان من مسند ابن عمر أو من مسند عمر، حتى ولو قلنا إنه من مرسل صحابي، ثم مرسل الصحابة حجة، لكن نحن نتكلم على إيش؟ بِكتابٍ أصلًا، يعني كان يُقالُ في الكتابِ الفُلانيِّ عن فلانٍ أشدُّ، أمَّا إذا أحالَ إلى كتابٍ طيبٍ، والكتابُ مُتَّصِلٌ ومعلومٌ ومسموعٌ، فحتى ولو عُلِّقَ، ولو عُلِّقَ إلى مثلِ هذا الكتابِ، فلا حرجَ؛ لأنَّه يُعَلَّقُ إلى كتابٍ معلومٍ وموجودٍ صحيحٍ. عَمَّارٍ المَرْوِيِّ مُتَّصِلًا مِنْ وَجْهٍ مُرْسَلٍ مِنْ آخَرَ نَسَبَ إِرْدَافَهُ بِالحُكْمِ فِي مِثْلِ ذَلِكَ وَنَحْوِهِ، فَقَالَ: مُبْتَدِئًا بِالمَسْأَلَةِ الأُولَى، يَعْنِي لَمَّا ذَكَرُوا حَدِيثَ عَمَّارٍ الَّذِي تَعَارَضَ فِيهِ الوَصْلُ وَالإِرْسَالُ، أَرْدَفَ هَذَا -يَعْنِي المَعْنَعَةَ وَالمُؤَنَّ- بِهَذِ طيب. جاء راوٍ. لنا. المشهور في مالك عن أبي الزناد عن الأعرج عن الجادَّة، الطريق المسلوكة الدائمة. عن عطاء بن أبي رباح عن ابن عباس. غير المسلوكة، هذه طريقٌ قليلةٌ نادرة. رواها بعض الرواة عن مالك عن أبي عن الأعرج عن أبي هريرة. رواها بعضهم عن مالك عن أبي الزناد عن عطاء عن ابن عباس. غير الجادَّة دليلٌ على الإتقان. لأن الذي سلك الجادَّة هنا عرَجَ عن أبي هريرة. يعني ليس على الطريق المسلوكة الدائمة، إنما هذا الطريق شاذٌّ. يحتاج لإتقان. مثل، نحن الآن مثلًا معروف مثلًا طريقٌ مثلًا من القاهرة للمنصورة، طريقٌ معين. لا، هناك طريقٌ يعني ندرَ من الناس من يسلكه، ما يسلكه إلا من الخبير. لمن الخبير بالطرق. يبدأ يسلك هذا الطريق الذي لا يعلمه كثيرٌ من أهل المنصورة، من أهل القاهرة. فسلوك غير الجادَّة يدلُّ على أي شيء؟ على الإتقان. فهمتم الجادَّة وغير الجادَّة؟ فسلوك غير الجادَّة دالٌّ على مزيد التحفُّظ كما أشار إليه النسائي. وقيل إن الإرسال نوعُ قدحٍ في الحديث، فترجيحُه وتقديمُه من قبيل تقديم الجرح على التعديل كما سيأتي آخر زيادات الثقات مع ما فيه. ونُسِبَ. طيب. قضية الترجيح هذه، أنا أوصيكم بقواعد تكلم فيها الحافظ ابن رجب، كلامٌ كان جيدًا جدًا، وفي أثناء شرحنا لكتاب شرح علل الترمذي شرحنا كلامه وفصَّلنا فيه، عليه رحمة الله. الخلاصة: أن هذه مسألةٌ من المسائل الشائكة، وليس لها قاعدةٌ عامة. لا يُخاضُ فيها أننا إذا كان الراوي من المكثرين، يُنظر في الرواة عنه. إن كانوا من ثقات أصحابه، هنا من ثقات أصحابه، فمنهم من رواها على الوجهين. نشط فرواه الحديث متصلةً، أخذه الكسل فرواه مرسلاً. إذا كان الشيخُ مِن المُكثِرين وثقاتِ أصحابهِ رووهُ مُرسَلًا أو موصولًا، وخالفهم مَن ليس مِن ثقاتِ أصحابهِ. فالقولُ قولُ الثقاتِ. طيب، إذا كان ثقاتُ أصحابهِ في جانبٍ، وخالفهم واحدٌ مِن الثقاتِ فقط مع بعضِ 00:52:15.059 --&gt; لماذا مع أن شعبة والثوري روياه مرسلًا؟ إلا أن حفيده إسرائيل رواه موصولًا، فكانت قرينةً لترجيح الوصل أن إسرائيل كان يلقب بعكازِ جده. ومعروف أنَّ العكاز لا يفارق هذا الشيء. فهذا العكاز الذي كان أبو إسحاق الصغير يرتكز عليه. طيب، معناه أنَّه سمع منه مرارًا. حديثه. فكانت هذه القرينة أقوى من قرينة أن خالفه مَن شُعبة. عرفتم؟ قال: ونسب ابن الصلاح القول الأول من هذين أنَّه يرجح الوصل للنُّظَّار بضم النون وتشديد الضاد المشالة، المشالة يعني إيه؟ التي يعني ليس بياءٍ. وآخره راء مهملة. ووزن فَعَّال جمع كثرة للنظر. وهم هنا أهل الفقه والأصول، يعني الأصوليون. يقصد الأصوليين أنهم رجحوا الوصل. مذهب الأصوليين والفقهاء ترجيح الوصل. وترجيح الرفع ما عندهم. الذي نحن نشتغل به أهل همم أهل الحديث والظن وكثرة والقلة. مُكْثِرٍ ومُقِلٍّ. أهو الوصل؟ الوصلُ ثقةٌ رفعَ الثقة وتنتهي المسألة. عند المحدثين. هذا في الفقهاء، الفقهاء الأصوليين. يعني وإلا فمن المالك الفقيه؟ الشيخ الفقيه المحدِّث. أنْ نُصَحِّحَه بفتح الهمزة وتخفيف النون من "أنْ" من أن المصدرية منصوب على البدل، أي تصحيحه. إذا كان الراوي عدلًا. من جهة النظر، يعني جهة النظر من جهة الفكر. نعم، نظريًّا. لكن عمليًّا قد يقع خلاف. لكن إذا استويا في رتبة الثقة والعدالة أو تقاربا. يعني هذا إذا كانا متقاربين. وقضى إمام الصنعة البخاري بوصلِ حديث: "لا نكاح إلا بوليٍّ" الذي اختلف فيه على راويه أبي إسحاق السَّبيعي عن أبي بردة عن النبي صلى الله عليه وسلم. مرسلًا. ووصله عنه حفيده إسرائيل وشريك بن عبد الله النَّخَعي وأبو عَوانة وضَّاح بن عبد الله. أشكرك بذكر أبي موسى، مع كونِ مَن أرسله كالجبل مع كونِ مَن أرسله كالجبل مِن شُعبة والثوري؛ لأنَّ لهما في الحفظ والإتقان الدرجة العالية. وقال البخاري: زيادةُ الثقةِ مقبولةٌ. أي هنا، لماذا؟ لأن إسرائيلَ يُلقَّبُ بالعكازِ. ووافقه أبو عوانة، ووافق شريك بن عبد الله. ويُشْكَرُ عليه، وكذا على التعليل به أيضًا في تقديمِ الرفضِ، بل وعلى إطلاقِ كثيرٍ من الشافعيةِ القولَ على إطلاقِ كثيرٍ من الشافعيةِ القولَ بقبولِ زيادةِ الثقةِ، نصَّ إمامُهم في شروطِ المرسَلِ كما تقدم، على أن يكونَ إذا شارك أحدًا من الحفاظِ لا يخالفُ، إلا أن تكونَ المخالفةُ بأنقصَ، فإنها لا تضرُّ؛ لاقتضائه أن المخالفةَ بالزيادةِ تضرُّ. وحينئذٍ فدالٌّ على أن زيادةَ العدلِ عنده لا يلزمُ قبولُها مطلقًا وَقِيلَ: هُوَ -وَهُوَ القَوْلُ الثَّالِثُ المُعْتَبَرُ- مَا قَالَهُ الأَكْثَرُ مِنْ وَصْلٍ أَوْ إِرْسَالٍ. يَعْنِي هُنَا التَّرْجِيحُ. هُنَاكَ التَّرْجِيحُ لِلْإِرْسَالِ، وَهُنَاكَ القَوْلُ بِأَيِّ شَيْءٍ؟ بِالنَّظَرِ فِي الأَكْثَرِ، إِنْ كَانَ الأَكْثَرُ قَدْ رَوَى مُرْسَلًا وَمَوْصُولًا. مِنْ وَاصِلٍ أَوْ إِرْسَالٍ. كَذَا نَقَلَهُ الحَاكِمُ فِي المَدْخَلِ عَنْ أَئِمَّةِ الحَدِيثِ؛ لِأَنَّ تَطَرُّقَ السَّهْوِ وَالخَطَأَ إِلَى الأَكْثَرِ أَبْعَدُ. وَقِيلَ -وَهُوَ الرَّابِعُ- القَوْلُ الرَّابِعُ المُعْتَبَرُ- مَا قَالَهُ الأَحْفَظُ مِنْ وَصْلٍ أَوْ إِرْسَالٍ. إِذًا -يَعْنِي- هُنَاكَ أَرْبَعَةُ أَقْوَالٍ، وَسَيَأْتِي الخَامِسُ. التَّرْجِيحُ. الْإِرْسَالِ، تَرْجِيحُ الأَكْثَرِ، تَرْجِيحُ مَا رَوَاهُ الأَحْفَظُ. وَفِي المَسْأَلَةِ قَوْلٌ خَامِسٌ وَهُوَ التَّسَامُحُ. وَهُوَ مَا قَالَهُ السُّبْكِيُّ. وَالظَّاهِرُ أَنَّمَا مَحَلُّ الأَقْوَالِ فِيمَا لَمْ يَظْهَرْ فِيهِ تَرْجِيحٌ، كَمَا أَشَارَ إِلَيْهِ شَيْخُنَا، وَأَوْمَأَ إِلَيْهِ مَا قَدَّمْتُ عَنِ ابْنِ سَيِّدِ النَّاسِ. وَإِلَّا فَالْحَقُّ -انْتَبِهْ إِلَى هَذِهِ العِبَارَةِ- وَإِلَّا فَالْحَقُّ -حَسَبَ الاسْتِقْرَاءِ مِنْ صَنِيعِ مُتَقَدِّمِي الفَنِّ- كَابْنِ مَهْدِيٍّ، وَالْقَطَّانِ وَأَحْمَدَ وَالبُخَارِيِّ عَدَمُ اضْطِرَادِ حُكْمٍ كُلِّيٍّ، مَا وَضَعُوا لَنَا قَاعِدَةً كُلِّيَّةً لَا تَهْتَزُّ، بَلْ يَجْتَهِدُونَ فِي كُلِّ حَدِيثٍ. التَّرْجِيحُ الْإِرْسَالِ، تَرْجِيحُ الأَكْثَرِ، تَرْجِيحُ مَا رَوَاهُ الأَحْفَظُ. وَفِي المَسْأَلَةِ قَوْلٌ خَامِسٌ وَهُوَ التَّسَامُحُ. وَهُوَ مَا قَالَهُ السُّبْكِيُّ. وَالظَّاهِرُ أَنَّمَا مَحَلُّ الأَقْوَالِ فِيمَا لَمْ يَظْهَرْ فِيهِ تَرْجِيحٌ، كَمَا أَشَارَ إِلَيْهِ شَيْخُنَا، وَأَوْمَأَ إِلَيْهِ مَا قَدَّمْتُ عَنِ ابْنِ سَيِّدِ النَّاسِ. وَإِلَّا فَالْحَقُّ -انْتَبِهْ إِلَى هَذِهِ العِبَارَةِ- وَإِلَّا فَالْحَقُّ -حَسَبَ الاسْتِقْرَاءِ مِنْ صَنِيعِ مُتَقَدِّمِي الفَنِّ- كَابْنِ مَهْدِيٍّ، وَالْقَطَّانِ وَأَحْمَدَ وَالبُخَارِيِّ عَدَمُ اضْطِرَادِ حُكْمٍ كُلِّيٍّ، مَا وَضَعُوا لَنَا قَاعِدَةً كُلِّيَّةً لَا تَهْتَزُّ، بَلْ يَجْتَهِدُونَ فِي كُلِّ حَدِيثٍ. بَلْ ذَلِكَ دَائِرٌ مَعَ التَّرْجِيحِ، فَتَارَةً يَتَرَجَّحُ وَهُوَ مَا قَالَهُ السُّبْكِيُّ. وَالظَّاهِرُ أَنَّمَا مَحَلُّ الأَقْوَالِ فِيمَا لَمْ يَظْهَرْ فِيهِ تَرْجِيحٌ، كَمَا أَشَارَ إِلَيْهِ شَيْخُنَا، وَأَوْمَأَ إِلَيْهِ مَا قَدَّمْتُ عَنِ ابْنِ سَيِّدِ النَّاسِ. وَإِلَّا فَالْحَقُّ -انْتَبِهْ إِلَى هَذِهِ العِبَارَةِ- وَإِلَّا فَالْحَقُّ -حَسَبَ الاسْتِقْرَاءِ مِنْ صَنِيعِ مُتَقَدِّمِي الفَنِّ- كَابْنِ مَهْدِيٍّ، وَالْقَطَّانِ وَأَحْمَدَ وَالبُخَارِيِّ عَدَمُ اضْطِرَادِ حُكْمٍ كُلِّيٍّ، مَا وَضَعُوا لَنَا قَاعِدَةً كُلِّيَّةً لَا تَهْتَزُّ، ب أَكْبَرَ هَمِّنَا، وَلَا مَبْلَغَ عِلْمِنَا، وَلَا إِلَى النَّارِ مَصِيرُنَا. رَحْمَتِكَ يَا أَرْحَمَ الرَّاحِمِينَ، وَصَلَّى اللَّهُ وَسَلَّمَ وَبَارَكَ عَلَى سَيِّدِ الْأَوَّلِينَ وَالْآخِرِينَ، وَعَلَى آلِهِ وَصَحْبِهِ وَسَلَّمَ.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2026-09-12T12:28:23+00:00</dcterms:created>
  <dcterms:modified xsi:type="dcterms:W3CDTF">2026-09-12T12:28:23+00:00</dcterms:modified>
</cp:coreProperties>
</file>

<file path=docProps/custom.xml><?xml version="1.0" encoding="utf-8"?>
<Properties xmlns="http://schemas.openxmlformats.org/officeDocument/2006/custom-properties" xmlns:vt="http://schemas.openxmlformats.org/officeDocument/2006/docPropsVTypes"/>
</file>