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الشوكاني(30) الشرح والتعليق لفضيلة الشيخ أبي حفص بن العربي الأثري.</w:t>
      </w:r>
    </w:p>
    <w:p>
      <w:pPr>
        <w:jc w:val="right"/>
        <w:spacing w:line="360" w:lineRule="auto"/>
      </w:pPr>
      <w:r>
        <w:rPr>
          <w:sz w:val="24"/>
          <w:szCs w:val="24"/>
          <w:rtl/>
        </w:rPr>
        <w:t xml:space="preserve">ومراحمة الله وركاته إن الحمد لله نحمده ونستعينه ونستافره ونعوذ بالله تعالى من شرور أنفسنا ومن سيئات أعمالنا يهد الله فلا مضلة له ومن يضل فلا هذه له وأشهد أن لا إله إلا الله وحده لا شريك له وأشهد أن محمداً عبده ورسوله يا يوه الذين آمنوا التقوا الله حقتوا قاته ولا تموتنا إلا وأنتم مستمون يا يوه نستقربكم الذي خلقكم من نفس واحدة وخلق منها زودها وبث منهم اريدال كثيرا ونساء والتقوا الله الذي تساء لون به والأرحام إن الله كان عليكم رقيبة يا يوه الذين آمنوا التقوا الله وقولوا قولاً سديدا يصلح لكم أعمالكم ويعفر لكم زنوبكم ومن يضع الله ورسوله فقد فاز فوزن عظيمة أما بعد فإن أصدق الحديث كتاب الله تعالى وإن خير الهديه هديه محمد عليه الصلاة والسلام وإن شر الأمور محدثاتها وإن كل محدثة بداه وكل بداة ضلاله وكل ضلالة في النار ثم أما بعد أيها الكرامئة والكريمات أسل الله باسماءه الحسن وصفات العلاة أن يرزقنا وإياكم ألمنا فيع والعمل الصالح وأن يحسن لنا ولاكم الخيطام وأن جنيبنا وإياكم فيتنا وهو ظاهنا إنها وطن ثم أما بعد فمع المدلس الثلاثين من مجالس الشرح كتاب إرشاد الفحول للعلامة الشوكاني رحيمه الله تعالى ومع المسذك الخاميسي من مسالك إثبات العلاة والسبر والتقسيم وفي اللغة الاختبار ومنه الميل الذي يختبر به الجرح الجرحه فإنه يقال له المسبار وسمي هذا به لأن المناظرة يقسم الصفات ويختبر كل واحد منها في أنه هل تصبح للعلية أملا ومن الأديلة على هذا قول الله جل وعلى أمخلق من غير شيء أمهم الخالقون أمخلق السماوات والأرض بلا يقنون فإذا كان هذا لا يصلح ولا يجوز و هذا لا يصلح ولا يجوز و هذا لا يصلح ولا يجوز فما بقية إلا أنه هو الخالق الذي خلق السماوات والأرض وخلق الخلق وفي الاصطلاحه وقسمان أحدهم أي دور بين النفى والإثبات وهذا والمحصر والساني أن لا يكون كذلك وهذا والمنتشر يعني عندنا سبر وتقسيم منتشر سبر وتقسيم منتشر سبر وتقسيم منتشر سبر وتقسيم من منحصر أي دور بين النفى والإثبات وما عد ذلك سماب المتشر فلأول أن تحصر الأوصاف التي يمكن التعليل بها للمقيس عليه ثم اختبارها في المقيس وإبطال ما لا يصلح منها بدليله وذلك الإبطال إما بكونه ملغيين يعني هذا الإبطال الذي أبطلنا إما لكون هذه العلاح ملغي أو أسفاً ترضيًا أو يكون أو يكون فيه نبت أو كسر أو خفاء أو الطراب فيتعيًا الباطئ للعليه يعني تعصر الأوصاف ثم تختبر بإبطال ما لا يصلح منها بدليله هذا الإبطال يعني هذا الإبطال له إبطال إله له مسالكه أيضاً منها يكون ملغيين أو أي يكون أسفاً ترضيًا كطول والتصر وهذا ليعلل به أو يكون فيه نقط أو كسر وهذا سيئة إن شاء الله أو خفاء أو الطراب فيتعيًا الباطئ للعليه وقد يكون في القطعيات كقولنا العالم إما يكون قديمن أو حاديثن بطلع يكون قديمن فسبة أنه حاديث يعني السبر والتقسيم يستخدم في باب المنظرات وقد يكون في الظنيات نحو أن تقول في قياس الزورة على البري في ربوية بحث عن أوصاف الربوري فما وجدته ثم فما وجدته سمما يصلح لربوية في بعد إلا الطعمو والقوت والكيل لكن الطعم والقوت لا يصلح لذلك بدليل كذا فتعيًا الكيلو يعني تقول أنا بحث فلم أجد إلا إلا في كذا و كذا و كذا والأول والسان مثل لا يصبحان فتعيًا إيكون أسالف قال الصفيه الهنديو وحصول هذا القسم في الشرعيات عصر الدن ويشترت في صحة هذا المسلكي أن يكون الحكم في الأصليم على لم بمناسب خلاف للغزال وان يقع للتفاق على العل على أن الألة لا تركيب فيها كما في مسئلة ريبة فأما لم فأما لو لم يقع للتفاق و لم يكن هذا المسلك صحيح يعني في أثناء أسبات العلية بياثة لا بدأ متفق على على العلي وإلا إذا قام في مقام المنع لا تستطيع أن تسببت لو ذلك إلا إذا أسببت طبق لنا ما تذكر ولا بدأ أن يوافق على هذا فأما لو لم يقع لا لم يقع للتفاق لم يكن هذا المسلك صحيحة لأنه إذا بطلك كونه إلا تمستقل جازئي يكون جزء من أجزئها وإذا ضم إلى غير صارئ إلا تمستقلة فلا بدأ من إبطال كونه إلا أو جزء أعلى ويشترت أيضا أن يكون حاصر لجميع الأوصاف وذلك بأي وافقه الخصم على حصالها في ذلك أو يعجزاء أن الزاري وصف إن زاء إذا أحد أمرين إما أن يتفق معك على أن الأوصاف حصرت في هذه الأوصاف التي ذكرتها أو أن يعجز عن زيادة وصف عليها وإلا فاياك في المستدل وعليكم الصحوة أي قول بحثت عن الأوصاف فلم أجد سيوما ذكرت والأصطر وعدم ممسيوها وهذا إذا كان أهلا للبحث يعنوها قول أنا بحثت فلم أجد إلا كذا وكذا وكذا طيب فثاني سلح يسلح أو إذا لم يسلح في ملواجب عليها يجب عليها أن يأتيها بوصف إن زائد ونازع في ذلك بعض الأسوليين ومنهم الأصفاني وفقال قول المعللي في جواب طالب الحصر بحثت وسبرت فلم أجد غيرها هذه الأشياء فإن ظفرت بإلّة أخرى فأبرزها وإلا في الزمو كمان زموني قالوا هذا فاسد لأن سبره لا يصلح دل الله هذا سبره يصلح دل لن فئيش في أنك إذا كان عندك أنت زيادة فذكرها إذا كان عندك غير ذلك فعني بيينه هو الدع أنت تقوم في مقام النفي تنفي بدليه يعني وقال أنا ما وجدت إله ذخلص ودعها تريد أنت أن تبطل ما أتبه في الزمو كفي هذه الحالة أن أنتث بتخطأه وأنه يعني ما أصاب في كلام هذا وأنه توجد إله هو لم يضطلع عليها لأن الدليلة ما يعلّم به المدلول ومحال أن يعلّم أن يعلّم طالب الحصر لنحسارة بباحثي ونظره وجهل لا يوجب على خصمه أمراء وقتارب نبارهان الطفصيلة وقتارب نبارهان نتفصيلة بين المجتاهد وغيره يعني إذا كان المجتاهد يقول بحثته فهذا يلزم الآخر اما إذا لم يكن من المجتاهدين العلماء فلا عبرة في القمش هذا في القسم الأول أول من حصر القسم الثاني المنتاشر وذلك بألا يدور بين النفي والإسبات أو دار ولكن كان الدليل على نفي إليتي معدى الوصف المعيان فيه ظني فاختلف في ذلك علم ذه الأول أنه ليس بحُدَّة المُقلقى لا في القطعيات ولا في الظنيات حكاه للفلبرهان عن بعض الأصليين أثسان أنه حُدَّة في العمليات فقط لأنه يحصر يحصر غلبة الظن وقتاره إمام الحرميني وابن برهان وابن السمعاني قال الصفي لنديه هو الصحيح يعني أنه حُدَّة في الفق ولايسة في لاتقى أثتالي فأنه حُدَّة للنظر يدون المنظر وحتاره الأمديو وقال إمام الحرمين في الأساليب إنه يفيد الطالب إنه يفيد الطالب مذهاب الخاصمي دون تصحيح مذهاب المستدلي إذ لا يمتنع أي قلمة أبقالته باطل ومخترته باطل وحكبن العربية أنه دليل قطعين وعزاء الشيخة بالحسن والقاضي وسائل أصحاب شفئي قالوا الصحيح فقد نرتق به القرآن ضمن وتصريح في مواطن كثيرة فمن ضمن قوله تعالى وقال ما في بطون هذا أن عام حرمة إلى قول حكيم من عليم ومن التصريح قولوا ثمانية عزواج إلى قول الظالمين وقد أنك ربعض أهل الأشوال أي كون السبر والتقسيم مسلك قال الأبياري في شرح البرهال السبر يرجع إلا اختبار أو صاف المحل وضبطها والتقسيم يرجع إلا بطالما يظهر إبطاله منها فإذا لا يكون بنا الأذلة بحال إنما تسامح الأصوليون بذلك من الضع نثنين ومن المعزي نقول آذك رين حرم أم الأنتين أم اشتمنت علي أرحام الأنتية تقسيم قال ابن المنائر ومن الأسئلة القاصمة لمسلك السبر والتقسيم أن المنفي لا يخلو في نفس الأمر من أي يكون مناسب أو شبه أو طرض لأنه إما أن يجتمع على مصلاحة أو لا فإن يجتمع على مصلاحة فإما أن تكون من ضبطة للفهم أو كلية لا تنضبط فالأول المناسبة الثاني الشبه وإلا يجتمع على مصلاحة أصلا فهو الطرد المردود فإن كان ثم مناسبة أو شبه لغي السبر التقسيم وإن كان ثم مناسبة خطعًا لم ينفع السبر والتقسيم خمانية تأزواج من ضاء نثنين ومن المعزثنين كل آذك ريني حرام أمي الأنثين أما شتملت عليها أرحام الأنثين يعني عندك أن من ضاء نثنين ومن المعزثنين طيب ما الذي يحرم هل حرب الذكر من ضاء أو من المعز أو منهما معاً وهل حرام الأنث من واء كل واحد أو منهما وهل حرام الجميع تأذرد فكل هذا يعني لم يحرم شيء من هذا مع المسلك السادس المناسبة وعبر عنه بالإخالة لأنه مأخذ من خالة بمعنظن أي أيظن علية الوصف للحق وبالمصلاح وبالستدلال وبريعاة المقاصد ويسمى استخراجها تخرج المنات وهي عمدة كتاب القياسي ومحلغ موضه ووضوعه المناسبة التي يعني يظن أنه إلية الوصف للحق ومعنى المناسبة يتعيين العلة بمجرد إبدا المناسبة مع السلامة عن القوادح لا بنصن ولا بغي ولا غيره يعني أننا نوعي العلة بمجرد إبداعيش النهتوج مناسبة للإلي ولأنه إلة الحق والمناسبة في اللغة الملأمة والمناسبة الملأمة قال في المحصول أنناس ذكر التعريف المناسب شيء في تعريف المناسب شيء الأول أنه الذي يفضي إلى ما يوافق الإنسانة تحصيلة وأبقاء وقد يعبر عن التحصيل بجل بالمنفع وعني الإبقاء بدفع المضرّ أنه الذي يفضي إلى ما يوافق الإنسان يعني أنه يقول أنه النهت يلا يتفضي يلا تؤد إلى مفاسض لأن ما قصد إبقائه فئسلة مضرّ وإبقائه دفع ني المضرّ ثم هذا التحصيل والإبقاء يكون معلومة عليكم الصحة سلمة كلمة ماذا يبركي كما يتعالك؟ كلمة كلمة سلمة كلمة سلمة ثم هذا التحصيل والإبقاء قد يكونوا معلومة وقد يكونوا منظون وعلى التقديرين فإما يكون دينيًا أو دن يوجل إذا كم الآن أربعة معلوم دين ودنج إثناء ومظمون دين ودنج أربعة والمنفاعة عبارة على عبارة عن اللذة أو ما يكون طريق إليه والمضرة عبارة عن الألم أو ما يكون طريق إليه واللذة قيلة في حدها إنها إدراك الملائم والألم إدراك المنافس والصابع أنه لا يجوز تحديدهما لأنهما من أظهر ما يجده الحيو في نفس ويضرك بالضرورة التفركة بين كل واحد منهما اللذة والألم وبينهما غيريهما وما كان كذلك يتعرف يتعظر تعرفه بمهو أظهر منه أثنش يعني المناسب يعني أنه الملائم لأفعاء أنه الملائم لأفعاء العقلاء في العادات فإنه يقالوا هذه اللؤلؤة توتناس واذي اللؤلؤة في الجمع بينهم في السلك ويقدم متلعب إنها وقد اختلف وقد اختلف في تعلي فيها القائلون بمنعي في تعري فيها بمنع يتعلي لأفعال الله سبحانه بالأغراض والقائلون بتعلي لها بها فلأولون قالوا إنها الملائم لأفعال العقلاء في العادات إما يكون بحيث يقصد العقلاء وتحصيله على مجار العادة بتحصيل مقصول مخصوص يعني العقلاء يسعون لتحصيل هذه الفائدة والآخرون قالوا إنها ما تجب لإنسان نفعاً أو تدفعاً هضرًا دررًا يعني الذين قالوا بمنع أفعال الله بالأغراض قالوا إنها التي تلائم أفعال العقلاء في العادات بحيث أنه يقصد يعني يقصد كل العقل أن يحصيلها على مجار العادة اللذين قالوا بالتعلي لبها قالوا إنها ما تجلب لإنسان نفعاً أو تدفعاً هضرًا وقيله مالة وعورضا وعلى العقل تلقته بالقبو يعني شيء لو يارض على العقل العقلاء في النهم لا يردون وقيله على هذا في إسباته على الخصم متعذر لأنه ربما يقول عقل لا يتلقى هذا بالقبو ومن سمقال الدبوسيه وحجة للمنازر لأنه لا يكابر نفسه لا للمنازر فهو حجة للنظر هذا في المؤقف المضبوب قال الغزالي والحق أنه لا يمكن إسباته على الجاحل بتبيين معاً المناسبة على وجه المضبوبت فإذا أبدوه المعلم فلا يلتفة إلى جاحدة أنتها يعني وياقول إن أنا استطاع النثبت المناسبة ولو أيش ولو جاحدها أي جاحة وهذا صحيح فإنه لا يلزب ممستدل إلا ذلك أنه يثبت ملازمة بين العلية وبين الحق طيب فهذا يكفش حتى ولو جاحدها أي جاحة وقال ابن الحاجب إن المناسبة وصف ظاهر من ضبط وصف ظاهر من ضبط يحصل عقل من ترتيب الحق معليهما يصبح أن يكون مقصوضا من خصول مصلاحة أو دفع مفسده يعني هذا الواسف الظهر من ضبط من حيث العقل يعني صح أن يترتب الحق معليه ويصبح أن يكون محصوص مقصوضا لتحصيل مصلاحة أو لدفع المضرّة فإن كان الواسف خفيا أو غير من ضبط تبرا مليازمه وهو هنمظن ونظننا لأن الغيبة لا يعرف الغيبة كسفر المشقى والقتل لمقضي أرفع عليه بالعمد في العمدية كسفر المشقى أن الصفر مظنة المشقى والقتل الإنسان قضي عليه بالقتل العمد في العمد في العمدية أي في أنه تعامد قد الأخي فاذا أيضا لماذا نقطل القاتل لأنه تعامده أن يريقق هذا الدم قال الصفيل إنديوه ضعيف لأنه اعتبر في مهيئة المناسبة موغارج عن وقتران الحكم بالوصف أن الحكمة يقتنب الوصف ولايسى أن الوصف يكون في العوغارج عن مهيئة المناسب بدلي لأنه يقال المناسبة مع لقتران دريل العليه يعني لقتران يكون فيعيش في المناسبة ليسى في الحكم ولو كان لقتران داخل في مهيئة لمصح هذا يعني يقتر المناسبة يوجد معاقتران ولايسى أن لقتران جزء من المناسبة وأيضا فوغير جامعي لأن التعليل بالظاهرة المنبابطة دائز على مختاره قائل هذا الحد والوصفية أنديو الوصف والوصفية غير متحطقة فيها مع تحقق المناسبة مع وجود المناسبة لأنه لقتران وقد احتاج إمام الحرميني على إفاداتها للألية بتمسك الصحابة بها فإنهم يلحقون غير المنسوس بالمنسوس إذا غلب على ظنهم أنهم يضاهيه لمعنا أوج به ورد بأنه لم ينقل إلينا أنهم كانوا يتمسكون بكل ظن الغالب فلا يبعون التعابد مع نوع من الظن الغالب ونحن ملعن على مذلك النوع ثم قال إمام الحرمين في الأولى لأتماد على الأمومات الدالة على الأمر بالقياس وعلى بأنه قد يحصل بالمناسبي المقصود به من شر الحكم يقين كما صلحة البيع للحل أو ظن كما صلحة القصاص الحظ النفس وقد يحتمل على السواع كحد القامر الحظ العق لأن الإقدام مساول الإحدام وقد يكون نفي الحصول أرجح كان كاح الأيسة لتحصيل التناس ويجوز التعليل بجامع هذه الأقصام يعني الأيسة التي يئيسة من الحيد فهو يعني هنا إذا تزواجه من أد للناس فهي لا تنجب يلا تنجب إذا هنا يعني نفي كان نفي الوجود أرجح من الوجود نفي الوجود في أج إنسانة أيسة من الحيد طيب فنفي الحمل فيها أرجح من الوجود الحمد وأنك رب عضهم صحة التعليل بالثالث وبعضهم بالرابع خلص في الهندي الأصحو يجوز إن كان في أحد الصور الشاذا وكان ذلك الوصف في أغلب الصور من الجنس مفضيا إلى المقصوض إلا فلا يعني من الممكن أن تقع مثل ممكن إنسانة تتخطى الخمسين وتنجب لكن هذه أمور أيش تكون شاذا أما إذا حصل القطع بأن المقصوضة من شراء الحكمي غير سابة فقال الحنفي يعتبر التعليل به يعني إذا كان على يقين أنها مثل تنجب طيب فهل يعلله به أم لا يعلله به الأحناف خلوه يجوز التعليل به والأصحو لا يعتبر السوى ما لا يعتد به كالحوق نسب المشرقي بالمغربية واحد في رجل في المشرق وتزوى جمرأة في المغرب كيف وإذا حملت ولا رأاء ولا التمع بها كيف ينسب إليه الولد ومجتمع بها والمناسب ينقسم إلى حقيقين وأقناعين ومنما يجعله ثلاثة أقسم دنيوين والحقيق и أخروين وأقناعين والحقيقين قسم إلى ما هو أقر في محلة الظرورة ومحلة الحادة ومحلة التحسين الأول أضروري والمتضم من حفظ مقصود من المقاصد الخمس التي لم تختلف في الشراء عبلي مطبيقة على حفظها ويخمسة إذن أضرورات والحديات والتحسنات هذه من أش من إثبات العلية بمسلك إيه بمسلك المناسبة وهي خمسة أحدوها حفظ نفسي بشرئية القصاص فإنه لو لا ذلك لا تهارج الخلق واختل واختل نظام نظام المصالح الأول أضروري والمتضم من حفظ مقصود من المقاصد الخمس التي لم تختلف فيها الشراء بل هي مطبيقة على حفظها ويخمسة أحدوها لش المقاصد الخمس كان يمباني قول مقاصد الخمسة حفظ نفسي بشرئية القصاص فإنه لو لا ذلك لا تهارج الخلق واختل نظام المصالح ثانيها حفظ المالي بأمراء أحدوها ما إجاب الظماني على المتعدي فإن المال قوام العيش وثانيها القطع بالسريقة يعني حفظ المالي كن بأمراء بإجاب الظماني على منيعتدي وبالقطع يد على منصرف ثالث وحفظ الناس بتحريم الزينة وإجاب العقوبة عليها بالحد رابعها حفظ الدين شرئية القطل بريدة والقتالي للكفار خمس وحفظ العقل بشرئية الحد على شرب المسكر فإن العقل وقوام كل فعل تتعالق به مصلاحة فاختلاله أده إلى مفاس ضعظيمة ومنهم كبيرة تعلمون أنه زد حفظ العرضي بحد القذفي ويتكلم على أن المناسب الحقيقي طييم يعني قسم إلى هذا تقصيم للمناسب نع قال رحم الله وعتورض على داع والتفاق الشراء على الخبسة المذكورة بأن الخمر كانت مباحة في الشراء وفي صدر الإسلام ورد بأن المباحة في تلك الشراء ومن أبله إلى حد السكر لم يبله إلى السكر المزيل للعقل فإنه محرن في كل ملا كذا قال الغزالي وحكاونا القشيري وحكاونا القشيري عن القفال ثم نزعوا فقال التواتر الخبر أنه كانت مباحة على إطلاق ولم يصبت أن الإباحة تكانت إلى حد اللي يزيل العقل وكذا قال أنه يرحمه الله تعلف الشرح مستم ولافظه وأما ما يقول ملا تحصيل عنده أن المزكرة لم يزل محرر من فباطل للا أصل انتهى قلتوا وقد تأملت التورات والإنجيلة فلم أجد فيهما إلا إباحة الخمر مطلقة من غير تقيد بعالم السكر بالفيهم التصريح وبما يتعقب الخمر من السكر وإباحة ذلك فلا يتم دعو التفاق الملال على التحريم وهكذا تأملت كتب أمبياء إبني إسرائيل فلم أجد فامه دل على التخيد أصلى وزاد بعض المتأخرين ساديسا وحب الآراض في النعادة الأقلاء بذل نحوسهم وأموالهم دون أراضهم وما فديه بالضروري فوق الدرورية أولى وقد شريع في الجناية عليه بالقضة في الحده وقد شريع الحده في الجناة عليه بالقضة فيع وقد شريع في الجناية علي بالقضة فيع الحده وأحق بالحظنة من غيره فإن thingا إنسان أقدية جاوز عمène جنا على نفس أماله ولكن أحد أن ي rép ولي هذا يقول قائلهم جاظنا قبض طيب المتنبي. يهون علينا انتصاب جسومونه وتسلم اعراض لنا وقوله. قالوا يلتحق بالخمسة المذكورة مكمل الظروري كتحريم قليل المسكر وجوب الحدفي وتحريم البداعت والمبالغة في عقوبة المبتادة الدائلية والمبالغة في حبظ الناسب تحريم النظر واللمس والتعزير على ذلك. القسم الثاني كان اشه مهوة. لاحظل عقوبة. لاحظل. نعم بس وعليكم نعم. لا كانه مباحا. لا كانه مباحا نعم. القسم الثاني الحاجي وما يقع في محل الحاجة لما حل الظرورة وسميه البيضوي في المنهج المصلاحي. كان اجاره في النام ابنية على بسيس الحاجة الى المساكن مع القصور عن تبللكيا ومتناع ماليك عن بذلع عرية وكذلك المساوات والقراض. أنا قلت عش مصوالة المساقات. المساقات نوع يعني يعني اخذ مستانا ويسطي واهتم به بنسبة. ثم عالم ان المناسبة قد تكون جلية فتنتائل قطعك الظروريات وقد تكون خفية كلمعان المستنباط لا لدليل. اللى مجرد احتمال اعتبار الشرع لها. الشرع لا وقد يختلف التأثير بالنسبة الى الجلاء والقفاء. القسم الثالث وقسمان. الاول ما هو غير معارض للقواعد كتحريم القذورات. شاطبي في المعتفقات يكون الاخذ بماليكون محاس النعادات وتجنب الاحوال المدنسات التي تأنافوا ان اقول الى راجحات ويجمع ذلك قسم مكار مكار من الاخلاق. لذيو التحسيني. وقسمان. الاول ما هو غير معارض معارض للقواعد كتحريم القذورات. فإن نفرة الطباء منها لقزاراتهم معنى نيوناس وحربما تتناولها. حدثا على مكار الاخلاق. كما تقالت على يعني معليم الخباث. وكما قال صلى الله عليه ه ولو سلم بأيسطل اتمم مكار ملاقلاق. ومنه سلب اهنية العائو وزنه سلب العبد اهليت الشهادة لانها منصب ان شريفة العبد لازل وكفده والجمع بينهم غير ملاقم. وقد استشكلها اذا بندقخ العيد رحم الله لان الحكم بالحق بعض ظور الشهل وإصالىه الى لمستحبه ودفع ليد الظانمات عنه من المراتب الدرورة واتبار نقصان العبد في روطبة والمنصب من مراتب التحسين وترك مراتب الدرورة ريعاية اللي مرتبة التحسين بأيد مجدن مزال الكلام لبندقيخ علي رحمة الله. نعم لو دي ضلوظني استاني يستندوا إليه في رضي شهدات وقالله بهذا التعليلة كان الواجه اما عمى على استخلال بهذا التعليل ففيه هذا الاشكال يعني كيف يعني اننا نرد العبد اللي كونها عبدا ملعله يكون اطقى من غيره وقد ذكر بعض اصحاب الشفعي انه لا يعلموا المراتب شهدة العبد مستندن او اجهة وما سلبوا مولايات فى محل الحافية فهو في محل الحاجة فى محل الحاجة الولايات الاطفال تستلق استغراء وخراغا والعبد مستغركم بخدمة سيدي فتفوض امر الطفل إليه اضرار بطفل اما شهادة فتتفق احيانا كليوية والفتوة وهو هنا لم يذكر القسم الثاني من التحسيني والمعارض لقائل قواعد الشرعك المكاتبة بين العبد والصيد والسما المصلاحة المرسلة يعلقسم الثاني من التحسيني المصالح المرسلة ثم معلم ان المناسب ينقسم بها التباري شهدة الشرع له بالمولائمة والتأثير وعدمه الى ثلاثة اخسام لأنه اما ان يعلم ان يعلم ان الشرع اعتبره او يعلم انه الغاء اولى اولى مواحة اولى اولى مواحة منهما القسم الاول ما اولى معتبار الشرع له والمراده بالألم الرجحان والمراده بالأتباري اراده الحكم على وفقه لا التنسيس وعليه والى ايماء وليه وهلا لم تكن الانئلة ونستفادة من المناسبة وهو المراده بقوى نشاهد له اصف معيان يعني في الفقيا قال الغزالي في شفاء الغديل المعنى بشاهدة اصف معيان الوصف انه مستمبط منه من حيث ان الحكم اصبت اصبت اصبت شرع على من وف على وفقه من حيث ان الحكم اصبت شرع على وفقه يعني الحكم هذا اتب شريعة على وفق هذا الحكم ولاه اربعة احوال لأنه اما ان يعطبر اناو او في جنس او جنس وفي نوع او في جنس حالة ان يعطبر اناو او في نوع او خصوص الواصخ في خصوص الحك وامومو في عمومك يقياس القتل من المساقل على القتل بالجارح في وجوب القصاص بجامع اككونه قتلا عمدا عدوانا بالقتل بالجارح عن لذي المحدد الذي يدعح ويقتل فإن او قد عرف اتأثير خصوص كونه قتلا عمدا في خصوص الحك ووجوب القصاص في النفس في القتل بالمساقل ومسلوا هذا ان يقال انه اذا فبت ان حقيقة الشكري اقتضط حقيقة التحريم فنبيذ يلحق بالخم لأنه لا تفاوت بين العليه وبين الحكماني ان اختلاف المحلين المحلان خمر ونبيذ و هذا القسم يسمى المساق المناسب المؤلاء ومتفق عليه بين القياسي الحالة الثاني أن يعتبر نوع في جنسخ كقياس تقديم الأخوات لأبوين على الاخوات لأب في النكاح على تقديم في الارس يعني قد من أشقاء على الاخوات لأب في الارس في قد منا أيضا في أش فيولايت النكاح فإن الاخوة من الابي والأمي نوع نواحل في الصورة 2 ولم يعرف تأسير في التقديم فيولايت النكاح لكن أرفة تأسير في جنس وتقدم عليهم فيما سبت لكل واحد منهم عند عدم الأمريك في الكمام في الارس و هذا القسم دون مع قبله لأن المقارنة بين المسلين بحسب اختلاف المحلين أقرب من المقارنة بين نوعين مختلفين الحالة الثالثة أن يعتبر جنسوا في نوعه كقياس إسقاط القضاء على إسقاط قضاء الركعة 2 الساقة 2 عن المسافة بتعليل المشاقة يعني لماذا أسقط الحيضة على المهم منصص عليه لأنهم قصوا أيضا على إسقاط الركعة 2 على المسافة بتعليل المشاقة والمشاقة جنس وإسقاط قضاء الصلاة نوعا نواحت يستعمل على سنفين إسقاط قضاء الكل وإسقاط قضاء البعض وهذا أولا من الذي قبله لأن الإبهام في العلة أكثر محظورا من الإبهام في المعلون يعني إذا أقول إبهام في المعلون فأيصر من أن يوجد الإبهام في العلة لأن العلم يجب أن تكون وظس فنظاهرة من ضابطة الحالة الرابعة يعتباروا جنس الواصف في جنس الحكم وذلك تتعليل كون يحد الشرب 80 بأنه مظنة القضة يعني هنا تأثير جنس الواصف في جنس الحكم لكونه مظنة الفتراء فوجب أن يقام مقامه قياسا على الخلوة فإنها لما كانت مظنة الوقيمة مقامه وهذا كالذي قبله القسم الثاني يعني القسم الثاني في ايش اعتبره اولى اولى اولى اولى اولى اولى اولى اعتبره في حالة اللوناحة ما عوني ما إلغاء الشرع إله كما قال بعضون بوجوب الصومة بتدائن في كفارة الملك الذي وقع في رمضان لأن القصد منها لنزجر هو لنزجر بالعطق يعني بعضون قل ايش هذا ملك ولكن له اعتق يعتق مئة رقب واليوبالش فالأحسن ايش ان انتقل من الاتقيلة الصيام وباشرة فهذا اولى ما إلغاء الشرع إله لأن في هذا وإن كان قياسا لكن الشرع أغاء حيث أوجب الكفارة مرتبة من غير فصل بين المكلفين فالقول به مخالف للنصي فكان باطل منفعت العطق اعظم منفعت ومنفعت الاطعام وإن كانت اعظم منفعت الصيام إلا أنه الصيام يمفعه هو بحيث يرتدع بعد ذلك والإطعام ينتفع به إن فقر مرة واحد ليس كالأتق لأنه يعتق دائما نع القسم الثالث ما لا يعلموا اعتبار هو إلغاء وهو الذي لا يشهد لا أصل معينه من أصول الشرع يعتبار والمسلمة بالمصالح المنفالي المسلمة والمسلمة بالمصالح المرسلة وقد استشتار في راد المالكية بالقول به قال الزركشي ولكن ليس كذلك فإن العلماء في جميع المذاهب يكتفنا بمطلق المناسبة ولا معنى المصلاحة المرسلة إلا ذلك قال الفخر الرازي في المحصول وبالجملة في العوصاف إنما يلتفت إليها إذا ظن التيفات الشرع إليها وكلما كان التيفات الشرع إليها أكثر كان ظن كونه معتبر أقوى وكلما كان الوصف والحق مؤخص كان ظن كون ذلك الوصف معتبر في حق ذلك الحق مئاكد فيكون لا محالة مقدمًا عليما يكون أعمو أعممه وعمل مناسب الذي يعني ما أن الشرع الغاف غير معتبق معتبر الانصلة مثل مثل بعض المصلاحة ورسل الخط نث ولا لا جاء نهي ولا جاء فقرر إلا في الحديث الذي اقتلف حوله وصحح أنه ضعيك وعمل مناسب الذي لا يعلم أن الشرع أن الشرع الغاء وأعتبره فذلك يكون بحسب أو صاف إن أخص منك أخص منكونه وصف المصلاحي وإلا فعمومكونه وصف المصلاحي ما شود أنه بالأتبار وهذا القسم المصالح المرسلة تهاة يعني إذا كانت المصلاح يشهد لا بالأتبار ولو في بعض المرسل الذي يسمى المصالح أن المرسل لوجود المصلاح قال ابن الحادب في مختصر المنته وغير المعتبره والمرسل فإن كان غريبا أو سبات الغاء فمردود إتفاقى يعني إذا كانت العلية غريبة أو باطلة فما كان مردود وإن كان ملائما فقد صرح الإمام الغزالي بقبله وذكر عن مالك بأفقد وصرح الإمام الغزالي بقبله وذكر عن مالك والشافعي والمختار ررده وشرت الغزالي في أن تكون المصحة ضاروية قطعية كله إنته طبب الآن آيات بالقطعية هذا قاليل وسناذكر المصالح المرسلة بحث مستقلة في الفصل السابع إن شاء الله أبقسم الرابع إن المناسبة إما مؤسل مؤلمة أو غير مؤسل وغير مؤسل إما ملاق مغير ملاق مؤسل ملاء اما غريب أما رسال أو ملغي الصنف الأول المؤسل أن يدل الناس والإجماع أن يدال على كون هي إلا تدل على التأسيري في أن كون busy عين الوصف عين الحكم عونا وعين أنه نوع يعني أن الوصف يأسر في أن الحكم أو نوع النوع الوصف يأسر في أنه الحكم واذا يسمى المؤثر؟ أصنف الثان الملاق مهاني عتاب رشهاري وعينه في عين الحكم بتراتط بالحكم على وفق الواصف لا بنصن ولا اجماع وصميا ملاقيمين لكنوهم وفي قلني مع طبع رشهاريع واذي ترتبت دون التي دون ما قبلها يعني مؤثر هذا أعلى شي أصنف الثالث الغريب وأن يعتبر عن عينه في عين الحكم بتراتط بالحكم على وفق الواصف فقط ولا يعتبر عن وصف في ننس الحكم ولا عينه ولا جنسه في جنسه بإجماء بناصل وإجمعك الاسكار في تحريم الخام فإن ناع توبرا عين الاسكار في عين الحكم بترتيب الحكم على الاسكار فقط ومن أمسلة الغريب التعويريث المبتوتة في مرض الموضن مبتوتة عن لتطلقات سلس مصالق طلقات الحاقا بالقاتل من منوع من المراف تعليلا بالمعراضط بنقد القص فإن المناسبة ظاهرة لكن هذا النوع من المصلاح لم يعهد اعتبار في غير الخاص في غير هذا الخاص فكانها غريبا لذلك والصنف الرابع المرصة لغير الملائم وقد عرفتما تقدم من كلام الحبن الحالي بالتفاقى على رده وحكا وغير عن الأكثرين والصنف الخامس الغريب الملائم على الموافق الغريب غير الملائم وهمرضود بالتفاق واختلفها التحرم المناسبة بالمعراضط التي تدل على وجود مفسادة أو فوات مصلاحة تساول مصلاحة أو تربع عليها في قعلى قولين وعليكم الصحة الأول أنها تنخرم من المناسبة بالمعراضة القول الأول أنها تنخرم وليه ذاب الأول والأكثرون واختارة الصيدة لاني وبنحاجه لأن ندفع المفاسد مقربدم على جالب المصالح ولأن المناسبة عمر أرفيون والمصلاحة إذا رأى رضهم يصوية لمتعدة عند آهل أرفي مصلاحة الثاني أنها لا تنخرم اختار الفخر رازي في المحسول والبيضابي في المنهاج وهذا الخلاف إنما هو إذا لم تكن المعراضط دالة على انتفاء المصلاحة أما إن كانت كذلك فإذا قاد يحن بلا خلاف وعلي قناة الذي يعني يعني وأيضور حول المناسبة راتحة لله المصلاحة كتاء السابع الشبه وإسميه بعض الفقهاء لستدلاله بشيء على مثله يعني هذا يشبه هذا لوجود شبه بيناهما وهذا الذي قلو قياس الشبه وهو عام أريد به خاص إذا الشبه يطلق على جميع أنواع القياس لأن كل قياس اللي بدفهم من كون الفرق يشبه بالأصد بجامع أن بينهم هو من أهم ما يريبوا لأتنع به قال الأبياري ليست أرى في مسئل الوصول مسئلة أغمضة من هو يعني من الشبه وقد اختلفوا في تعرف فقال إمام الحربين جوانيو لا يمكنوا تحديد وقال غير يمكنوا تحديده فقيله الجمع بين الاصل والفرق يوهي وشتماله على الحكمة المقتاضية للحكم غير تعيين كخول الشافعي في النية في الوضوع طهرة تانف أن تفتريقان كذا قال القوى رزميو في الكافي قال في المحصول ذكر في تعرف وجهين الأول ما قاله القاضي أو وكر وأن الوصف إما يكون من أسبة للحكم بذاته وإما لا يناسبه بذاته لكن نهو يكون مستلزمة لما يناسبه لبذاته فلأول المناسب للحكم بذاته والوصف المناسب والذ destroyed والذي لränيان ناسيو و championships بذاته الثاني الشبة والذي ناسيو بذاته والثاني الشبة والثالي اطرض الثاني farmer'S FADältي والهم السفل يوجد يجالهم واصف الذي لا يتناسب الحق إما أن يكون عرف من مصة أثير وجنس القريب في الجنس القريب لذلك الحق وإما أن لا يكون كذلك والأول والشبه من حقيق لأنه من حيث هو غير مناسي يظن أنه غير مع التبر مفي حق ذلك الحكم ومن حيث علماء تأثير وجنسه القريب في الجنس القريب لذلك الحق مع النسائر الأوصاف ليس كذلك يكون بظن إسناد حكم إليه أقوى من ظن إسناد إلا غير إنتها وحك الأبياري في شرح البرهاني عن القضي أنه ما يوه من الشتمال على وصف المخايل يعني يوهم أنه يجتمع على وصف المخايل يتخيلوا الإنسان ثم قالوا فيه نظر من جاعت أن أن الخصم قد ينازعوا في آها من الشتمال على مخايل إما حق أعنادا وليمكن التقرير علي قال الزركشي والذي في مختصر التقريب من كلام القاضي أن قياس الشبه هو الحق فرق بأصل النكثرة إشباه للأصل في الأوصاف من غير أن يعتقد أن الأوصاف التي شابها الفرع بأصل إليه إليه تحكم الأصل وقيل الشبه والذي لا يكون مناسب من الحكم ولكن حول فعتبار وجنس الخريب في الجنس القريب وحتولف في الفرق بينه بين الطرد فقيل إن الشبهة الجمع بينه ببواصف يوهم المناسبة كما تقدم وطرض الجمع بينه بمجرد الطرد والسلامة عن النقد ونحوه وقال الغزالي في المستشفى الشبه لا بود أن يزيد على الطرد بمناسبة الواصف الجامع لعلة الحق وإلا مناسب الحق يعلا بود أن يوجد فيه زيادة على الطرد أنه يناسب الواصف الجامع لعلة الحق قال وإلا ميريد بقياس الشبه هذا في العدري ما أراد به وبما فصلوه عن الطرد المحت والحاصد أن الشبهية والطردية جتمعان في عدم الزور في المناسب ويتخالفان في أن الطردية أوهدا من الشارع عدم للتفات إليه واسم يشبه لأنه بأتبار عدم لوقوف عدم المناسبة ومن حيث عتبار الشرع إله في بعض الصور يشبه المناسب فوا بين المناسب والطردية وفرق إمام الحراميني رحم الله بن الشبه والطرد بأن الطرد نسبة الحق نسبة تثبوت الحق مني ونفي على السواق يعني الطرد أن الأسبات والنفي يستويا وأن الشبه نسبة السبوت المتارد يحاة على النفي ففترقه قال ابن الحاج في مختصر المنتوية تميزو في ممزائد يعني الشبه على الطردي بأنه وجوده وبأنه وجوده كل عدم وعن المناسب الزيتي بأنه مناسبة عقليه وإلا ميارد الشرعك الإسكار في التحريم مثالوا طهارة انتراد والصلاة فيتعيا الماء كطهارة الحدث يعني طهارة أريد به الصلاة فلا بدلها من الماء كما كطهارة الحدث فلمناسبة غير صلاة ظاهرة وعتبارها في مس المسحة في الصلاة يوجيهم المناسبة إنته وقتلف في كونا الشبه حدя أملا على بذب ألا أول أنه حدو ليه ذاب الأكثرون أساني أنه ليس بحدя قال ابن السمعني وبيه قال أكثر رحنا فيه ويليه ذاب من الدعات تحقيقى منهم ويليه ذاب القاضي أبكر والأستاذ أبو منصور وأبو إسحاق المروزيو وأبو إسحاق الشرازيو وأبو إسحاق الشرازيو وأبو كان صيافيو والقاضي أبطيب الطبريو والسالي أتباروا في الأشياء الراجعة إلى الصورة ورابع أتباروا في مغلب على الضن أنه مناط الحكم بأن يظن أنه مستلزي من العلة الحكم فمتا كان كذلك صحى القياس سواء كانت المشابات في الصورة أو المعنة ويليه ذاب الفخر الله زيو وحكاه القاضي شرق في التقريب عنه منصريج الخامس إن تمسك بين مجتايد وكان حدثهم في حقيق إنحصل الغالبة الضن وإلا فلا وأبو مناطر فاقبلوا منهم وطلقى يعني التفريق بينه إلا إناطر أي مجتايد وبين المناطر الخامس وهذا مختار والغزاريو في المستصف وقد احتاج القائلون بأنه حدث بأنه يفيد غلب الطظن فوجب العمل به وحتاج القائلون بأنه ليس بحدثة موجهين الأول أن الوصف الذي سميتمه شبه وإن كان مناسباً فمعتبرهم بالتفاق وإن كان غير ذلك فترض وإن كان غير مناسب فترض المرضود بالتفاق أثاني أن المعتمد في إثبات القياسة على عمل الصحابة ولم يثبت عنهم أنه تمستقوه بشجابة ووجبع للأول بأنه لنسل لمو أن الوصف لم يكن مناسبة إذا لم يكن مناسبة أن كان مرضود بالتفاق بلما يكون مناسبة أن كان مستلزمن الحماسة عفن بلما يكون مناسبة أن كان مستلزمن للمناسبة أو عريف بالنصة أثير جنس القريب في الجنس القريب لذلك الحك فهو غير مرضود وعني الثاني بأننا لن أول بأننا لن أول في إثبات هذا النوع من القياسة على عموم قوله تعرف عتبرو على ما ذكرنا أنه يجب العمل الظنبه على أنه على ما ذكرنا أنه يجب العمل بظني ويجاب عنها ذين الجوابين أننا لا نسلم أننا مناسب بكل مناسب ولا يحصل بها يظن بحال ولا تدل عليه الآية بوجه من المنوروه الدلالة كما سبقة قرير في أول مباحة في القياس لذلك السبر والتقسيم مسلك المناسبة مسلك الشبه وعذا من ما كما سمعتهم أنهم يختلف في إثبات يعني يعني هل سلم خالف من خالف وافقى من وافقى طيب يعني يعني أولا شكل أنه يصحف في كثير يعني مثل هذا يصلح في المنظرات ويصلح أيضا في إثبات العلة في بعض الأوقات طيب ولكن قد يسلم بإثباتها وقد يعترض على إثباتها يعني من بهذا لكن هي مسالك سلكها الأصليون أو الفقها في إثبات العلية بها نعم طيب نقف عند المسلك السامن الطرط وبعده أدورة الله مقسم لنا من خشيتك ما تحول به بيننا وبين معصيك ومن طاعتك ما تبلغنا به جنتك ومن ليقيني ما تحول نبي علينا مصائب الدنيا الله مدتعني بأسماء إنها أمصارنا وخواتي نماء حيثنا وجعله الوارث مننا وجعل سأرنا على منظلمنا ونصرنا على من آدانة الله ملاتج عن مصيباتنا في ديننا ولا تجعل الدنيا أكبرها مننا ولا مبلغا مننا ولنا رمس غيرنا رحمتك أرحم رحمين وصلى الله وسلم وبارك على سيد الأولين والآخرين على أالي وصحي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2026-10-27T14:09:00+00:00</dcterms:created>
  <dcterms:modified xsi:type="dcterms:W3CDTF">2026-10-27T14:09:00+00:00</dcterms:modified>
</cp:coreProperties>
</file>

<file path=docProps/custom.xml><?xml version="1.0" encoding="utf-8"?>
<Properties xmlns="http://schemas.openxmlformats.org/officeDocument/2006/custom-properties" xmlns:vt="http://schemas.openxmlformats.org/officeDocument/2006/docPropsVTypes"/>
</file>