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بكرأبوزيد(5) شرح الشيخ أبوحفص بن العربي الأثري.</w:t>
      </w:r>
    </w:p>
    <w:p>
      <w:pPr>
        <w:jc w:val="right"/>
        <w:spacing w:line="360" w:lineRule="auto"/>
      </w:pPr>
      <w:r>
        <w:rPr>
          <w:sz w:val="24"/>
          <w:szCs w:val="24"/>
          <w:rtl/>
        </w:rPr>
        <w:t xml:space="preserve">مرحمة الله شهركات من الحمد لله نحمده ونستعينه ونستوفر معظب لله كعالى من شهور أم فرسينا ومن سيئات عمالنا يهد الله فلا مقل له وما يطلب فلا هادي له وشهر أن لا إله إلا الله وحده ولا شريك له وشهر أن محمد من عبي روه ورسوله صلى الله عليه وعلى آله وأصحاده والمهتدين بهذه والمستمين بسلنة للمدين أمى بعد فأيها الكرامئات والكرمات مع المدلس الخامسي من مجالس شرخ كتاب التقصين للعلمة فضيلة الشيف بك أبوزي تترحمة الله تعالى عليس المبحة الثالث تقصيل التخريج من القرآن الكريم والسنة للعروج نريد أن أصل وأن ودها التخريج من خلال الأيات القرآنية والأحاديث أن الروج دلت آيات من القرآن الكريم على ضور التخريج للسنة كما في طول الله تعالى في صورة النجم أم لم ينبع بما في صوخ في موصن يعني أسفار التي أوتيها موسى عليه السلام وهي الطورة وإبراهيم الذي وفر أي وما في الصوخ التي أعطاه الله إبراهيم عليه السلام الذي تم مؤكم لما أم ربي وقفال سبحانه في صورة الأعلى إن هذا لف الصوخ في الأولى صوخ في إبراهيم وموسى أي إنما تقدم من فلاح من عفوه أي إنما تقدم من فلاح من تزكى وما بعده سابتهم في الصوخ في قول يعني هذا الكلام يخرجت وعليكم صحن بأن أهل الصلاح والفلاح وأهل التقوى أنهم إنا من أهل الجنة وأنهم من الفالحين الفائزين في الدنيا وأخرى هذا ذكرى في الكتب الأول فلأرضنا أن نخرجه من الكتب الأولى سنجله أي إنما تقدم من فلاح من تزكى وما بعده سابتهم في الصوخ في الأول فهذا في القرآن الكريم أسكم في الدلالة على تخرج السنة حديث تذهب إلا تخرجه هنا وإلا أنهم يوجد في كتاب كتاب كتاب كتاب كتاب كتاب كتاب معما فيه من ذكر قصص الماضي نوى تكرارها وفي مقدماتهم المستفون من عبادة الذين استفاههم الله أزوجل من أنبياءه ورسوله عليهم السلام آدم ونوح وإبرهم وإسحى وإسمعيل ويوسف ويشعي ولوط وصالح وذلكف وزكرية ويحيا وأيوب ويونس وموسى ورسولنا وحمد ونعبد الله صلى الله عليه ورسولنا فالسنة وحقن مصند مصندا نزل به جبريل الأب عرب العالمه على نبيه الكريب وهذا وأي من الله أعلى إسنادي عرفته دني المسندين والحمد لله رب العالمه إن السنة تتصول برسول الله صلى الله عليه ورسولنا عن جبريل عمر بالعالمه وذأعظم وأجل الإسنادي عرفته الدنيا وهو بعيمة سنة القرآن الكريب لكن القرآن الكريمة تنوقل بعده بالتواتر كله أما السنة فتجتمعه معه بالثبوت لكن قصة مد بعده إلى متواتر مستفيد مشهور أحد القرآن الكريمة والسنة النبوية ما ثبت منها أي من السنة إسناده إلى النبي صلى الله عليه ورسولنا عن جبريل عمر بالعالمه لكن في طرق القرآن عن السنة أن القرآن نقل نقل وتواتر بينما السنة منها مهوم وتواتر ومنها مهوم مستفيد ومنها مهوم مشهو ومنها مهوة أحد غير هذا من حيث الوصول إليك يعني من حيث الوصول القرآن وصل متواتر والسنة وصلت متواتر وغير متواتر أما من حيث اليمان والعمل فهما في المصدرية سواق يعني من حيث السبوت القرآن كله متواتر والسنة منها مهوة متواتر ومنها غير متواتر الحيث اليمان والعمل والدلالة فكله منهما مصدر من مصدر التشكل فهما في المصدرية سواق كله منهما مصدر من حكم الشرعي مثلا بمث وقد قال صلى الله عليه وسلم ألا إني أوتيت القرآن ومثلاه معا يعني من حيث السبوت القرآن متواتر والسنة منها متواتر ومنها غير متواتر من حيث اليمان وبها والعمل فياجب اليمان والعمل يكل ما ورض في القرآن الكريم وبكل ما صحعا النبي الكريم صلى الله الله وبرى الله فهما مصدرني استقلوا بتشريع بعض الأحكم ونذكر أن السنة كما قال الشافي على ثلاثة أوضو ما جاء أصطوه في السنة في القرآن وجاءت السنة مؤيدة الله ما كان أصطوه في القرآن وجاءت السنة واش وفصيلة وموضحة الله ما لم يكن أصطوه في القرآن على أحد الأقوال طيب وأتت السنة بتشريع فيه طيب فهما مصدرني استقلوا بتشريع بعض الأحكم في الآية والحديث في يوجو بالعمل سواء تيوجد فر من حيث اعتقاد أن إمان به والعمل به لكن الفارق في أن القرآن دلغنا بالتواتر وأن السنة منها ما هو مطواتر ومنها ما هو تح لا كله كله كله كله كله كله ولهذا صارة خريج السنة من وهو من أوج بالواجبات سنة ماضية أي طريقة في حيات علماء المستيبي علم التخريد وإخراد سنة لخلق نلقى أن تفع بها هذه طريقة الماضية في حيات علماء المستيبي ثم أمر أن الله في تنزيله بتدوين سيرة نبيه صلى الله عليه وسلم سنة فقالت على لقد كان لكم في رسول الله أسوة الحس يعني لماذا دونا علماءنا السنة طيب مع أن في بداية الأمري أن ريوص وعسل ماذا قال قال من كتب عن شيء غير القرآني في اليوم ونتشرة الكتاب الاصل فيها لقد كان لكم في رسول الله أسوة الحس ولا يمكن إتخاذه صلى الله عليه وسلم أسوة حسنة إلا بمعرفة سيرات وهذه والعلم به وهذا لا يكون إلا بتدوين سيراته وصنه وهذه في قوله وفعله وتقريره وصنم وتقريره يعني إنتبه للفتة الجميلة والتقصين الذي بحقوه تقصيد وما ذيقول إن تدوين السنة مستمبكم من القرآن من أي من قبل اللعز وجل قد كان لكم في رسول الله أسوة الحسنة وهل النبي أسعى صلى الله عليه وسلم دول لا لا تكون أسوة إلا بالمعرفة وبالعلم فكيف نعلم ما كان عليه بالكتاب بالنق بالتدريس بأن يتلق المتأخر عن السابق المتأخر عن متقدل والله حق عن السابق فمن هذه الآية والأسسل لتدوين السنة لقد كان لكم في رسول الله أسوة الحسنة كيف نتخذ أسونا نجهال سنة وصيرته وهذه أسل الله أسلم فكان لا بدا إذا أرد أن نقتده به أن نعلم كيف نعلم عن طريق التدوين ثم يأتي بعد التدوين المشيخ يلقنون ويشرحون ويبلغون ويوصلون هذا فكان هذا والحمد لله على رضي من عمتي عمتيه خلف عن سلف ومتثال لأمره صلى الله عليه وسلم في خضبة الحجل آظرة يبلغ الشاهد الغائب وغتنام لدعواته وعسلم لما البلغ أسوناته في قولي صلى الله عليه وسلم نضر الله مرأن سمع مقالتي فواعاها فأداءها كما سمعافر بمبلغ أوعن سمع إذا لو جئنا نقول نقول أسل للتخريد والتدويني للسنة من خلال القرآن الكريم التخريد سنظر أيش الآية الأول التدوين لقد كان لكم في رسول الله حسنًا ثم يوضع كيف يكون فيه وتأكيد لنقوة رسول الله صلى الله عليه وسلم في قولي لا يبلغ هذا الأمر وكان مما روه وأخرجوه أمره صلى الله عليه وسلم الكريم بقولي عليكم بسنتي وسنة القلفاء راشدي فنفذ أمره صلى الله عليه وسلم المعاصرون لهم مدويني سيارهم وأفعالهم وأقوالهم وتقراراتهم حتى كأنهم رأيوا العين رضي الله عنهم يعني أيضا الذين عاصروا الصحابة وعاصر القرآن فضلة سجلوا لنا تريخها نرهم رأي العين وهكذا استمرت روه يتفي طبقات إسنادي كافة واستمرت تخرج لها سنة ماضية متواصلة العق سنسيلة مطصلة لا تنقطع لسيار التابعينة ومروي ومروياتهم وفي قيم ومن تبعهم بأحسان إلى يوم الدين تحقيق لحفظ الدين وضهور النمع جزة النبي صلى الله وعليه وسلم في ميدان فيق المصوص بقولة صلى الله وعليه وسلم في الحديث المشهور من يرد الله بخيرا وفقه في الدين ف مع جزة النبي صلى الله أنه جد فقائق وظماء في دين الله سبحانه وتعالى وارض الله منهم الخير في ذلك واستقام على أمر الله نصر دين الله بالعلم وأده هذا بطبيعة الحالي إلى نشاطم رائع تحصلت من ورائه هذه العلوم والمعارف فريواية والسيارة والتراجم بما بزة يعني بزة عن فاقى بما بزة أهلا الدنيا وتميزد به أمة الإسلامي عن كل الناس وأبعض المستشيطين قال حب إعني فلياف خار المسلمون بعلم حديث نبيهم صلى الله عليه وسلم وهذا حق نحن نفخر بعلم حديث نبينا صلى الله عليه وسلم إذا هذا الطعصيل العظيم لكتخرج والتدوين للسنة النبوية من خلال القرآن المدحة الرابع فوائب التخرج ذكر مراجع يمكن لستيزادة منها قال طيب الله صلى الله عليه وسلم قدما أن سمرت علم أصول التخريد يحب السنة وصيانات وعملي سمينها بمعرفة صحيف المتون من سقيمها يعني سمرت سمرت علم التخريد أننا نحافظ على سنة رسولة صلى الله عليه وسلم وأن نصونها عما يعتريها من ما ليس منها من ما يكذبه الكذابون في كل عصر يعني ما تجرعه أن يقتحمه على القرآن ما تجرعه أن يقتحمه على القرآن فما ذفعله أراده أن يقتحمه من خلال سنة النبي صلى الله عليه وسلم لكن عاش لها الجهبذ في كل عصر وفي كل حين وأوان وفقهم الله سبحانه وتعالى للزودي عن حياضي سنة رسول الله صلى الله عليه وسلم وكذلك سمرت التخريد ذاته وكذلك سمرت التخريد ذاته ولي هذا قال علي يبن المديني رحمه الله تعالى أن باب إذا لم تجمع ترقه لم يتبين خطأ يعني ريد أن نصون السنة والنحافظ عليهم كل دخيل أيضا بأن نعرف صحيحة من سقيمة بحيث نعمر بالصحيح ونهم الأسفي وقال أبوحات الرازي رحمه الله تعالى لو لم نكتب الحد لو لم نكتب الحديث من ستين وجه المعقى ما فهمنا ولا استعبنا ولا أدرتنا يعني السيطون هذه ممباب من مباب المدى لغة وعني بنمعين الرحمه الله تعالى مثل ولكن بلافذ سلسين وقال غيرهم الباب إذا لم تجمع ترقه لا يوقف على الصحة الحديث ولا على سقمه يعني رب حديث كل نمرار رب حديث يكون ظاهو الصحة لكن في دمع الترقية يتبعين آش الضعف يتبعين علاته ورب حديث يكون من أساني ضعيفة لكن بجمع الترقية آش يرتقيه يرتقي إلى الحسن أو الصحيح لغيره وقال ابن دقيق العيد رحمه الله تعالى إذا اجتمع الترق الحديث يستدلوا ببعضيها على بعض يعني ترق الحديث إذا اجتمعت يستدلوا ببعضيها على بعض صحة وضعفة إعلالا وقبولا وردن ويجمع بينما يمكن وجمعه ويظهر به المراد يعني إذا اجمعت ترق الحديث نستطيع أن نجمع بينما يمكن أن يجمع ويظهر المراد من وراء إذالك بحيث إذا كان استنبوا الصحيح أو إذا كان الحديثوا الصحيح فإنه يصحح بلا تردو وإذا كان يوجد به إلا فإنه سيعال أيضا بلا تردد عند العالم المتمحك وفي طضائي في هذه الغاية فوقت منها قدر مشترك بين فوق إذا هذا العلم وفوق إذا كتب المستخرجات والأطراف إلا أن التخريجة بالتطريق الحديث أي بجمع طرق وأسات هنا يقول ومنه لما وصل فمسلم الرحيم الله وتعالى كتابة بالصحيح قال أمزرع هذا يطرق لأهن البدا علينا أن يجعل لهم على أهن السنة طريقة بحيث إذا لم يجد حديثة في محكتاب مسلم قال ليس الحديثة وصحيح ورد هذا بأن المسلم يريد وصف كتابه بالصحة لحصر الصحيح في بططريق أي بتيسير السبين أي بجمع طرق وأسانيدي وجمع الفاضر المرواة لمدني تكادوا تنتظم فوق تكادوا تنتظم فوق إذاه لم الحديث وكسيرا ما تذكر فوق إذا جمع طرق في معرفة زيادة الثقاط والمعلى والمطريب والشان والمنكر والمقلوب والمدرج وفي عقد مجالي سد إنا من أدام المحدث وفي الاستكسار من الشيوق من أدام طالب الحديث يعني نصطية النحص على جملة لفواء على جملة فوائد طيبة وبيوع على مجموعة من الفوائد من فلال هذه الأبواب الموجودة في سواق في كتب المستخرجات أو في كتب إلا أو في كتب المستالح وبالجمع فإن فوائدة هذا الفن العظيم وقسمة على شقائه في المتن والاسنات وبعض مشطرق بينامة فإلا بين جملة مده تعالى لأن يظكر جملة من الفوائد التي نستفيدوا من التخريد بمعناء الشامن أول استمرار باب إناية بجمع طرق الحديث وشواهي ومتاب وعضد وما في ذلك من الأجر العظيم أن طلبة الألم يبذلون ذهدهم وأعمارهم وأوقاتهم وحياتهم في جمع الطوط من الأجر وهذا باب لا ينتهز من أجل أيش أن يظل سوق الألم رائجة وإذا إذا أخل صنية للعز وجل فالعز وجل والذي علي صبحانه وشكرهم وهو الذي يأجرهم ويأطيش ثاني تقريب السنة للمستمي بلم يشمل المتفرق من المساند والمعاج التي يصوب استخراج الحديث منها وفي ذلك فضل كبير وخير عمي عندما يروى من حافظ على أمام 40 وضائف بجميع طرق قال قال الزبيدي في شحة الأحياء والمراد بالحفظ أن نقل إليهم بتررد طريق التخريج والإسنات صحاحة كن أرحسانة يعني أنت تقارب السنة للمسلمين بحيث أنك بحيث إنك تخرج لهم عحديث وتواصرها وتوضحها وتجليها فاذ في حيث للمسلمة كلها استخراج الصعطة في السنة يوجد صعطة في السنة فيا طرق هل السنة ضائف قولًا واحدًا ولا يوجد له الطصال طب إنوجد له الطصال فهل الطصال هو أرجح أم لنقطعه والأرجح سوء كان في أوله ونمرسل أو في آخره ونعلق أو في وسط من أن قطاع أو أعضال إنتظيم جميع الصعطة جميع الطرق أنتزول العلاة نفائل التخريج أنك إذا حكامت على حديث المرسل ستحكم أن تمثمئن أو معلق أو معقول أو مقافة بعد جمع الطرق هل طرق كله كله معلق معلق طرق كله معلق بالإنتطاع أنها وصلت وإن وصلت فهل ترتقئ أمنا ترتق بابع معرفة أن المخطلة قبل أخطلاطي أو بعد هذا روا أنه مخطلق طب روا قبله أن بعد طيب أنت ستقول تب مهنوس في بعض المؤمناء يعني هنا قواعد كما قولنا أن هنا قواعد مستثنان أن عطائب مستائب مثل مثل عطائب مستائب يروع وثور وثور وحمد المزيد وحمد المسلمة وعذب معذل العمبارث طب إذا روا عنه الأعمش هل قبل أن بعد طب مهو أن نظر رون الاش لشيوخ عطاء ولتلميذ سنجد الأعمش يشترك كمعوصي كثير من شيوخ وفي كثير من آش من تلميذ إذا مغالبك الظنين أن الأعمش لم يروع عن عطائب إذا قبل لختلاب فكل من صحيحة حديث مثل حتى ولو لم ينصو في كتب المختلطين على الأعش لكن أنت وجدت تريوي وجدت تريوي بياد كيفي فما ذاتفع فإذا كان قرين وشترك معه في أر وكيف يكون قرين بلشترك في أغلب الشيوخ وفي أغلب إتلميذ تحرير الضعف إسنادي والمتنيش مريد محرى الضعف الضعف في أي شيء بالضبط هل وفي السنة أم في المتن من علة أو شذوذ أو نكارة أو الطراب أو قلب أو أدرة كل هذا يعرف من أي نتخرج الزهار خفية العلا الإسنادي في الاختلاف على روا من واصل أو إرساء والإبال واصل والإرساء نريد أن نصل إلى العلاة الخفية واختل في على راب فيا طراب الواصل أرجح أمن أرسال أرجح أمن أنه رواحة على الوجهيم فإن رجحنا الواصل فلماذا وإن رجحنا الإرسال فلماذا فهنا سنوضه من خلال التخريد إيش العلاة الخفية التي أعلى أولماء ونا بها هم أعلى لكن نحل لتأنفهم كيف أعلى بالواصل والإرسال أو بالوقف والرف أو للتصال والانقطاء أو زيادة رجل في أحد الإسنادي أو الإختلاف في سمي ومترد دن بينثقة وضعيف معرفة الحديث المعلول من غير هي بحق أم الفوائد جمع الفاض المتوني وتحرير الفاض المتوني وتحريرها الفاض المت نرى الفاض المختلفة للحديث الواحد فيوها أرجع ويوها الذي يظال بعلى الظن أن النبي صحصل لما قد قال ما هو الذي يغل بعلى الظن هل قال إن ما الأعمال بنيات أم قال الأعمال بنيات أم قال الأعمال بنيات معرفة طلافظ المتن عند الحوال في عالي في عالي بلافظ جمع الف سابع استخراج لطائف الأساني كالبدا و الموافقة و نحويت يعني طبعنا هذا من عند المزي وأمسلها ولا المزي سيروح ديثا لو رواهم ان طريق البخاري سيكون أنزل لو لو التقمع البخاري في شيخ أو في شيخ أو في أعلى هذا يسمى بالعلوب طيب إنساء أنزل حديث قلت لكم قبل أنزل حديث في الكتب ستما هو حديث قلوا الله عند النساء عشر إبنحجر له عشرية فكأن النساء نزل و إبنحجر رتفاء إلي معرفة والفاض المتن عند الحوالة عليه بلافظ نحوهم معنا فيظر معنالك منزيادة بما ذى قالت بالبخاري أو الترمذي أو غيرومة بنحوة أو بمثلة طب بنحوة أو بمعناة تبما هو الله الذي خطل خطل ففيلي معرفة اختلاف كتب السنة كاختلاف روايات نساء في البخاري وانمو الطقاط و سنة عبدوه لما جميع النساء والروايات النساء والروايات هل اختلاف بلي اختلاف من الإمام نفسه أو من تلميه طوضيح ما لعلى هو يكون غامضًا في بعض الروايات من خلال الجمع سيطضح لنا ما كان غامضًا في بعض الروايات أيضًا ضبط غريب المتن والسنة ممكن عندما نخرج من كتب المتعددة أن يوضح لنا بعض العلماء والأمام ما كان عيش خافياً علينا سواء كان في السنة العلماء و يوضبط مثل راحة سياتي قليل إبنو الهيع مثلاً لا استخراج الفصلي للمترجف يهما هناك إدراد إدخان مثلاً كان يتحنث والتحنث التعبط من أي نعرف أن زورية قال هذا إما بالتنسيس نخل الجمع الترو إما بأنها جاءت في بعض الروايات سمصرحًا بها وقال الزوري إما بأنها أتد في بعض الروايات وحذبها الواعض الآخر والتضح أن إدرج هذا من قول الزوري وهاكب أن إفصاح عن المهم المهم لول مبهم في إهما المهم الذي أهملة مسباته أحمد ومحمد وعبد الله من أحمد الذي يروع أنه البخار ماذا هل هو أحمد المصالح أحمد المعيسة تسكري أحمد أبن عبر أحمان بنواه منه ونزل ونفع من هو محمد الذي يروع أنه وهاكذا هذا إسمه المهم والمدهة عن رجل أنا مرأ عم خالي رجلي عم خالف لان عمف لمن واندف لمن هو تصحيح ما يقوا في إهما من تحريف أو تصحيف قلمين أو مضبعيس يعني تصحيح التحريف و تصحيف سواء أثناء الناس أو بطبع الناش تشف أو أوهام الروات والمخارجين في إهما الروا أخط أو المخارج أخط فمن خلال شتغالت بالتخريد تستطيع أن تصل لأوهم هؤلاء جمع الطرق والمدون للتقية والترضيح عند الفواء عند أند الطعوط وعلي كوصة حديثان متعارضان أحدهم حديث من فرض لا يوجد ما يشهد له والآخر يوجد لهم شو أهد كثيرة عند ذلك سنوال سنو رجع عيش الذي يشتهر عند الصحابة وغير إذا لم يمكن الجمع جمع أقوان الخفاضي في الحكم على الحديث الواحد محلة التخريد يعني نجمع أقوان الخفاض وما ذقالوا في هذا الحديث هل صحوها هل ضعفوها أعلوها هل هل هل تسعشر إستظهار الحكم كلي على الحديث بألفاضي وطرق إننا نظر ونبالي ونواضح الحكم النهائية على هذا الحديث بألفاضي وطرق وأنه حديث صحيح أو أنه حديث معل وأنه كذلك إلا غير ذلك من الفوائد الخاصة بالمتنع والإسنادي أو المشتركة بينهم فمنها أيضا ما ذكره الحافظ ابن حجر رحيمه الله تعال عن ابن القاص رحيمه الله تعالى في شرح حديث يأبان وعين يأبى أمير ما فعل النغيج فقال في الفتح ثم ذكربن القاص فستلن في فإدة تتبع أطرق الحديث فمن ذلك القرود من خلافي من خلافي من شرط في قبون الخبر أن تتعددة ترق فقيل نثنين وقيل لثلاث وقيل لأربعة وقيل حتى يستحقص مشهرة فكان في جميع الطرق ما يحصل المقصوضة أو ما يحصل المقصوض لكل أحد غالبا وفي جمع الطرق أيضا ومعليفة ومعليفة مرواه كمياتي العلم وبمرات بالروات في الكسرة والقلة وفيها للطلاع وعلى إنة الخبر بنكشاف غلط الغالط وبعيان تدليس المدل للطلاع وعلى إنة الخبر بنكشاف غلط الغالط وبعيان تدليس المدلس وتوصيل المعنع ثم قال وفي ما يصرح الله تعالى في جمع الطرق هذا الحديث واستمباطف وائده ما يحصل به التميز بين أهل الفام في النقلي وغيرهم من ما لا يهتدلي تحصيل ذلك مع أن العينا المستمباطف منها واحدة يقصب أيش الحديث فالحديث أمامنا جميعًا واحدث واحد لكن من الناس من أخذ عشف وائد من الحديث ومن من أخذ الفائد مع أن العينا المستمباطف منها واحدة ولكن من عجائب الله طيف الخبر أنها تسقبما واحدًا ونفضل بعضها على بعضًا في الأكل هذا آخر كلامهم ولا خاصة إنتها إذاً بعض الناس يفتح الله عليه في حديث ويتبع شراط الفائد في حديث واحد وكل هذا بسبب جمع الطرق واتخلي ومن الفضائل المضافة ومن الفائد المضافة أن ثم تريوايات في غير الحديث يتناقلها العلماء على التسليم بلا نكير هي أنتهم كالجبال الرواس في السبود لكن عند التفليج لها تصيوها بأهباء منصور منها جعل قصة مهاجر أمي قيس التي راهبنا مسؤود الرضي الله عنه كما في سنة نبن من السعيد من منصور ومعجم الطبراني سلب النورود يحديث أمر رضي الله عن إنما أعمل بنيات وقد وقع في هذا الغالة كبارو أمسانة أمسان مدفيد العيد رحمه الله تعالى كما في أحكام الأحكام وأنك رذلك الحفظ منهم نرجب ومنحجر رحمه من الله تعالى ونظر شح أبل أشبال أحمد بمحمد شاكر رحمه الله تعالى الالفيد السيود يعني من جملة من وقع في هذا الخفق يمام كبيرك بندافر في العالم وقال أن النبي صاصل قال حديث إنما أعمل بنيات بسفب بسفب مهاجر المقايد حديث أمقايد حديث أمقايد صحيح من حيثه وحديث إنما أعمل بنيات أصده قصيل لكن هذا الحديث ليس سبن ليس سبب لها هذا الحديث ومنها ما شهره الحنفية من أن الإمام البخاري رحمه الله تعالى سول الى عن صميين رضع من شاة واحدة فأفتا بوقوع المحرمية بينه ويقصط الموضوع ة المختلقة المصموع يعني تبارد وفترض على البخارئ إنه أفتا أنه ولدين رضعه من شهر قال نحن أخوان في هم أخوان من رضع وقد بين رضعه عليه اللك نوي من الحنفيات في الواقف الفواقية البهي ومنها الفت والمشهورة عن الإمام مالك الرحيم الله تعالى ويئة أن أمت العزيز إمرأت أيوب نصائيوب نصالح صاحب مالك قالت رسل نمرأة بالمدين فضربة إمرأة يدع على عجيزاتها فقالت ما علمتك إلا زينيه أو مقبون إمقبوني عنه العيز بالله عن المتهم فالتزامة يدوها بعجيزاتها فأخبر مالك فقالها هذه المرأة تطفوح الدهة فالتمع الناس فأمر مالك أن تضرب الحد فضربة تسعة وسبئين صغطن ولم تنتزع الياد فلما ضربة تمام السمانيين تزعت الياد وصل وصل على المرأة ودفن قال الحافظ نحاجر رحيم والله تعالى في طرجمتي عقوب بنه إسحاق بنهحجر العسقلاني كذلك وقد وجدت حكاية يشبه أن تكون من وضع إفكف وضعها إنتها فذكرها إنتها يعني عقوب بنه إسحاق هذا هو الذي يتهم بقصد هذا واذي مشتهرة جدا إنتها أهل المذه ومنها مشتاع أيضا عن إمام مالك رحيم والله تعلم فتواه بقدل السلسة للسلحة الثلثين كما ذكرها الدواني والشافئي رحيم والله تعرف البرحان وأنكر نسبته المالكية وشبد في ذه ومنها الرحلة من سوبة للشافئي رحيم والله تعالى وتذر رحلة من سوبة للشافئي إلا رشيد وأن محمد الحسن حرضة على قتلت أخرجى بيها في مناقله موضوع إنتها والإستناد عمدة في نسبة الكتب ولي هذا في الأسانيد أنساب الكتب وقد جمعت في هذا قدر بسم معجم اللفات المنحولة واللفات لا تصح ومنها قصص في الإمامين أحمدة ابن حمب ويحب منعين لم دخل المسك ضر صافة وفيه قاص يقول حدثنا أحمد ومنعين فذكر حديث الطيق فلما أخبره عن نفسي هما قال كأل ليس في الدنيا غيركم بهذا لس ويقصصة من تشرة تدوالها الناس حتى الكبا وبتفريد هودي لأنها حكاية من كرة لا تسموت مدار إبراهيمة ابن عبد الواحد البكريد قال ذهبي رحم الله تعالى أدري من ذه أتاب حكاية المنكرة أخاف أن تكون من وضعه ومنها حكاية الوركانيش أنه أسلم يوم ما تأحمد ومحمبر رحم الله تعالى إشون ألف هذا كلام يتناقن قال ذهبي رحم الله تعالى الوركانيشيخ حكي عنه أنه أسلم يوم موت أحمد أشون ألف لم ترمنه ولا تابع على هذا القول أحد هذا لتوفرة لهم معلى نقلي مثل إنته ومنها قصة المشورة من أنه شاف أن يو أحمد أبن حمبر رحم مهم الله تعالى إجتمع بشيبان الرائع وسأله فوباطل بالتفاق أهل لأن معرفة لأنه ما لم يدريك شيبان قاله شيف الإسلام المتيمية رحم الله تعالى وقال رحم الله تعالى وكذلك ما ذكر من أنه يتماع بأبيوس فإن درشيد لأنه لم يتماع برشيد إلا بعد موت أبيوس ومنها القولة المشورة لو كان لي دع وصالح لصرف طائل الإمام ونسبات وإن الإمام أحمد رحم الله تعالى وقد بحث طويل فلم أره من سوبة إليه مسندة وإن نمر إتوها مسندة للفضيل من أدرح مهم الله تعالى بلافض لو أن لو أن لنا دعوة المستجابة ما صيرناها إلا الإمام يعني ذن أقولونها إما أحمد لا إسناد لها وهذه مشقو وأخ أخرى هذا الأصر أبو نعين في العدلين وحلية الأولياء وبن عبد البر في جميع بين الإن والبربهار في شاح السنة وبن عبد البر في جميع بين الإن والبربهار في شاح السنة وبين وجهاء بالقون إسجعلته في نفسي لم تعودني يعني لم تتخطى وإذا جعلت إذا جعلتها في نفسي لم تعودني وإذا جعلتها في السلطان صلاح فصلاح فصلاح بالصلاح العباد والبلاد انتها لكن في كتاب السنة للخلال بسنة يعني الإمام أحمد مناصه وإن لأدعو له الإمام بالتسديد والتوفيق في الليل والنهار والتئيد وأرد ذلك واجبًا عليه انتها يعني يحكى إنه يدعو لإمام المسلمين ثم رأيتوها من سوبة غير مسندا إلا إمام أحمد رحمة الله تعالى في فتواب نتيمية وكش شاف القناعة ومنها فرية بنبطوطة التي شهرها في رحلة عنش على شاف الإسلام نتيمية رحم الله تعال من أنه لما دخل دماش حضرفية ومن جمع بنتيمية تيعف الناس على منبر الجامعة فكان من كلامة من جملة وقال إن الله ينزل إلى السماء الدنيا كان جول هذا ونزل ضرجة من ضرج المنبر و هذا كذب لأنه بنتيمية كان خطبًا قط فتنا قلها خصوه وشيف الإسلام بنتيمية رحم الله تعالى في رحلة بها للتدليني على ميارمونه به فتراء من أنه مجسة و هذه فرية بالامرية من وجين الأول يكذبها التاريخ ذلك أنه بنبطوطه ذكر عن نفسي أن ندخوله دمشق كان في يوم الخميس التاسع من رمضان عام 267 وشيف الإسلام بنتيمية ترحمه الله تعالى كان رهين الحبس من شهر شعبات عام 267 حتى توفي في استبني معتقلًا لينة الإسنين في العشرين منذ القيعدات عام كما ذكر ذلك عدد من المؤرخين أبنو خطي بالناصرية في الدر المنتخب المخطوط بمكتبات المدرسة الأحمدية بحلق وبنشاكر القطبي في فوق فوات فوق وفيات وابنوب الطوطة له في رحلاتهم مواضع يوبر ببها هي من وضع وتزيود في القول كما أشارئ إلى طرف منها الحافظ المحجر رحمه الله تعالى في الدرر الكامنة أثاني أن عتيدة تبني تيمية رحمه الله تعالى التي نصرها ودعى الناس على وفك مهاردة في الوحيين شريفين ونب ما سواهما من ميخاليفهما فلا يتصور منه صبور أمر على فيلافه ما يعتقد الله أيضاً الأمر السلس أنه منا تيمي ما كان خطيبًا ما ذكر في ترجمع أنه ولي خطابة الجامع أموي أو خطابة غير ومن القضاء التي اشتهرت ولم تسبط أن عكريمة تاوك سير أو كسير عز لم ما تفي أو من واحد لم تشهد لم تشهد جنازة عكريمة وهذا لم يصبط ولي أن الناطلة بأن عكريمة لم تشهد جنازة لم يسم ومنها حكاية الربعيات المنصوبة لإمام البخاري لرحمه الله تعالى فإن الحافظ ضبنا حجر رحمه الله تعالى حكاً وضعاب اللن بكذب مجاء فيها أنه غير من ألف حديث كما نقلوت الميذ والسخو رحمه الله تعالى في الجوهر والدرر والعلى أول من أسندها القاضعيات رحمه الله تعالى في الهنية وأفر دبعض المعاصرين كتاباً بعنوان ربعيات البخاري تاكلّم عن هذه الحكاية اللو أربع في أربعا ولن آه ومنها قصة أهل بغداد مع البخاري رحمه الله تعالى في قلب مئة حديث والمخالافة بين أسانيدهم موتونها وهي معاشه راته وتناقل الناس لها مخرجه عن ابن عديه يقول سعميرة عدة مشايف يحكون وعن طريق الخطي في طريق بغداد وقد أبهم ابن عديه تسمية مشايخ فهم مجلون فيوم ظر إن كان فيهم إن كان فيهم عدولا يعتبر بهم فالقصة مغموزة سابباً سنداً وإنه فهي علمات نوقن وقد جارة القلب للمتحاني مع آخرين كما في النوقت لا يعني لا يسلم للشيخ هذا الكلام فجهالة مشايخ نعديه كثرتهم يعني تغني عن تسميةهم ومنها الحكاية المشورة وعن الدار قطني رحمه الله تعالى في الكتابة حال السماعة أنه كان يكتم وهو يسمع ثم إذا سويل يسرد المدلسة كاميرا وهو الخطوير وهو الخطيب البغدادي وهو الخطوير في ترك بغداد عن الأزري قال بلغاني أن الدار قطني حضرف يحداسة سنة مدلسة اسمع إلى الصفار إلى آخر هذا قطاع بين الأزري والدار قطني وبالجملة فسما رطو كما قال بملقطان رحمه الله تعالى فإنه مام حديث يبحث عنه حق البحث إلا ويجتمع له من أطرافه وضم ما في معنى هو إليه والتنبيون ما يعرضه في جميع مابطضي أو بعض أعضده ومعرفت أخوال نقلات وتواريخهم ما يفتح له في ألاف من الأحاديث نته التخريد بين صلبي العلم وملح هل هو من صلبي العلم أو من ملح العلم وعلى هذا فتخريد من صلبي العلم ومعتمده الذي عليهم مدار الطلب وإليه تنتهي مقاصة الرسخين في الحديث ولهذا ذكر في بين يقوكم أنه فرض كفايا تحقيق لغاية وسمارته حفظ سنة وصيانة رعم ليس منها لكن إذا تخلفة الغاية إذا لم يكن من باب حفظ سنة وصيانتها ومبن عرفة الصحنة ضيف صار تخريج من مولح العلم ومثال التأنك في استقراج الحديث من طرط كثيرة أو استفادات أو شورة مثلا مع توحض الأفضى ومخرج وتخريجه في الصحن حدث في الصحن ومدار عمام مخرج فكان ماذا يا قال الشاطبي رحم الله تعالى في سياء قوضوه تخلو في العلم عن صلبي إلى مولح تم في الموافقات الثالث التأنك في استقراج الحديث من طرق كثيرة لا على قصد طلب على أن يعد أاخذ له عن شوك كثيرة ومن جهات شد وإن كان راجع إلى الأحادي في الصحابة أو التابعين وإرهم فالشكفال بهذا من المولح لا من صلبي العلم يعني إذا كان هو صحيح ون يرتقيل التواتر وإن مأوع أيضًا يكون اللذن فردمي الصحاب وحد أو تابعي عن صحاب فهذا لديع للتكثير من ورائشانك خرج أبو عم أبو أمر أبن عبد البر عن حمزة بن محمد الكنان قال خررت حديثًا واحدًا عن النبيص واصل من مئة يطريق أو من نحو مئة يطريق شكرة قال فدى خلي من ذلك من الفرح غير قليب وعجبت بذلك فرأيت أحب نمائين في المنم فقلت له أباذا كريب قد خررت حديثًا عن النبيص واصل من مئة يطريق قال فسكة عن نساعة ثم قال أخش أن يدخل لهذا تحتى الحاكم التكثير هذا ما قال واصحيحًا في لاعتباخ يعني في لاعتبار إذا كان إذا كان من باب تكثير الطرق فقط واحد الحديث مثلا الحديث أخرج والبخري ومسلم الحديث أبن أمر ويظل لقل و وبيبي أبنت على السمد في جزء إهة وابن أقضل وانتملن في فق مخلص الحديث في القطبي السيطة والتي من فقيدًا تظلت إلي بالعجزاء والأماني ما ستأتي في هو من طالب الحديث فلا لأن تفريدهم من طرق نياسيرة كاف في المقصود فصار الزائد على ذلك فضلا يعني زيادة إنتها وعفد الأراقي رحمه الله وتعلى هذا المقلب فقال واتك ما تستفيد عاليا أو نازلة لا كصرة الشيوق الصيطة نعاط بلا يعني إنت تكتو وتجمع من أد للفاق إذا وليس من أد تكثير أشيوق فأكتوبها أكتوب عندنا ابن حجر الإمان أسقه وهناك ابن حجر الكزار فمنه؟ الله مقصدنا من خفية كما تحول به بيننا وضين معصيق ومن طاعتك كما تبلغ نبيه جنطك ومن أن يفريني ما تحول ونبيه علينا مصائب الدنيا ومتعنا بأسماء وقصارنا وقواتنا مأحيثنا وجعله وارث مننا وجعل ثقرنا على منظلمنا ونصرنا على منعادان الله منا تجعم سيبتنا في ديننا ولا تجعل الدنيا أكبرهم منه ولا مبلع علمنا نار مصيرنا برحمة كرح مرحمين وصلى الله وصلى مبارك على سيد الأولين والآفرين وعلى آله وصح وصلينا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2026-07-27T15:07:08+00:00</dcterms:created>
  <dcterms:modified xsi:type="dcterms:W3CDTF">2026-07-27T15:07:08+00:00</dcterms:modified>
</cp:coreProperties>
</file>

<file path=docProps/custom.xml><?xml version="1.0" encoding="utf-8"?>
<Properties xmlns="http://schemas.openxmlformats.org/officeDocument/2006/custom-properties" xmlns:vt="http://schemas.openxmlformats.org/officeDocument/2006/docPropsVTypes"/>
</file>