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( 4 ) شرح فضيلة الشيخ أبي حفص بن العربي الأثري.</w:t>
      </w:r>
    </w:p>
    <w:p>
      <w:pPr>
        <w:jc w:val="right"/>
        <w:spacing w:line="360" w:lineRule="auto"/>
      </w:pPr>
      <w:r>
        <w:rPr>
          <w:sz w:val="24"/>
          <w:szCs w:val="24"/>
          <w:rtl/>
        </w:rPr>
        <w:t xml:space="preserve">السلام عليكم رحمة الله وبركاته حمده الله وبرعلمين أصلى الله وبرسل الله وبرعنا على سيد الأولين والآخين وعلى هاله وقصحاب أجمعين سبحانك لا إلم لدى إلا معلمتنا إنه أنت العلي محكيم و بعض فهذه والدر صرابعوه من الوعاسي شرحي كد المحللي على الورطات وقلنا قد وقفنا وينذن وعدمت حلواته سبحانك وعدم حلواته سبحانك وعدم حلواته حلواته حلواته حيث مصحيح وجوبي حيث مصحيح وجوبي مين تحب وعنى كنه وعرف وعنى تلك وعرف ويشي صصحة لقال وجودة من الواهل إنه يصد معلاف معاقلي ويشيوص من جوبيلا ويتردته ويقاوها على تلكني كما عقر لدي غيره فرائة كنه عقوة هذا ما قاله هذا ما قاله المحللي على تلام الجويني رحمة الله تعالى عليه فتعالى بنا وتعالى لنا لنشخرها الواجباء القصوش الوضوع في اللغة هو صقوة الشيء الازم محلة صقوة الشيء لازم محلة كما قال الله وأزز وجل فإذا واجبت جوبها إصفضت وقول النبي صلى الله عليه وسلم في حديث جابين نعتيك ده نالك في مواطئة بدور الترمذي وظيرهم والحديث صحيح المجموعة وقه فإذا واجبت فلا تبكي النباكيه إذا واجبت يعني صقوة والمينت إذا وقعى وقعى لازم محلة ولا تحرق فالوجوج الشقوة الواجب أي الذي صقطة محلةه ومكانهم وفي الاصطلاح ما أم ربيه طمرًا جازمن بحيث يمدح فائله ويسال ويستحق العقابة ريكو وعيد ألوضو في الله هو من الواجب وصقوة الشيء لازب محلة وفي الاصطلاح ما أم ربيه أم رجازمن بحيث يمدح فائله ويسال ويستحق العقابة تاريكو شرح هو هنا مذقال يقول إنه ما توع إلى ما يساب على فعل ويعاقب على تركه هذا فيه ما فيه هذا فيه قالوا من حيث واصفه بلوجو أي مثل ما نقول أنر من حيث هي حارة محرقة لكن ليس باتبار الصحة والأطلق ما أم ربيه أم رجازمن الأمر يمقسم ويلا أم قسمين جازم وغير جازم فالأمر جازم أقيم الصلاة أهات الزكار هذا أمر جازم بحيث يندح فقل ويساب المصلي سيندح المزكي سيندح الصائه سيندح ويساب على فعله هذا إن شاء الله تعالى ويستحق العقابة تاريكو ما ذلك أقل ويعاقب كلمة ويعاقب لوست اعتزالية فكأنه يجب وعلى الله إنفاظ الوعيد لا هو مستحق للعقار إن شاء عقذا وإن شاء عفى عنه بمنه وكرمه ورحمته إذا تعرف الواجب في اللغة سقوه تشيء لازم محلة في لسطلاح وما أم ربيه أمر جازمن بحيث يندح فعل ويساب ويستحق العقابة تاريكو أقسامه ينقسم الواجبه بعتبار أقسام 4 بعتبار ذاته بعتبار ذاته فينقسمه الواجب المعين وإلا واجب مكهمن في أقسام محصور واجب معين الصلاة الزكال عادة الركعة إلى غير ذاته إلا مدهة في أقسام محصورة كخصال كفارة لا يؤخذكم الله في اللغة في عمانك ونخذكم معقات إطعام عشرة مساكين من أوصط ما تطعيمون أهليكم أو كسواتهم أو تحرير رقلة فما لم يجد فصيام وثلاثة أيام إذن أقراء أو مرأة حلفة أو حلفة يمين وأراد عن كث مخير بين الإطعام وبين الكسوة وبين عثق الرقن يرى أنهم يصور فقالوا الله أنا أكسوا بهذا اليمين عشرة من فقراء المسلمين جزال الله حير الإطعام مخير بين أن يأتيهم بالله عليه رضوان الله أو أن يأتيهم بالدجال أو أن يأتيهم بالسلق ما هو الأوصط في الطعام يكون من فقراء المسلمين الذين لا يرون لحما إلا عند الجزار فقط ولا يذوقونها إلا في عد الأطح فهذا خرج من إطعام الله والدجال واحد كل شهر أو كل أسبوع خرج أيضا من الدجال لأنه لا يستطيع ما يستطيع للسامك إذن سننزل للبطاطس رضي الله عنها وأرضاه الشاهد أنه مخير فبيعتبال ذاته إما أن يكون معيانا صليت العصر نعم سبصلينا المغرب نعم شئ محدة معيان صلاء خمسلوة زكاء أو صباء أما هنا فأنت مخير مخير في الأول لا تخير فرضان تأمسل الصبح الظهر العصر الماء عشاء أنه في الكفر فأنت مخير هذا بعتبال ذاته فيما قسمه إلى معيان وإلا مبها من في أقسان المحصور القسم الثاني بعتبار الثاعلر القسم الثاني بعتبار الثاعلر ويمقاسه إلى قسمين واجب عيلي لا يوجز أن يصل يزوج كعنك المغرب بعد خليل ولا يوجز أن تصل عن أخيك فلمغرب فرضعي من على المكلافين على المسلمين المكلافين جميعاً هذا إذ مفرضعي إنه لله وإنه إليه رجع ما تفوله ما يحتاج إلى تغسيل وتكفيل وصلاة عليه ودف هفرض على كل مسلمين ومسلمة أن يذهب ليغسيلة ويكفنة وأن يصلي عليه أن يتفنة لا إننا إذا قام به البعض الصقة الإسمع allik و هذا هو النوع الثالي من أنواعي إيبعت بارفعي و هو الفرض الكثائي فرض العين أي أنه ونزم لكل مكلاف الفرض الكثائي ما إذا قام به البعض الصقة الإسمعة الجميع ما نفر الصقت إن ما يقضل إسملاسهم لأنه لوأتها وقام به فلحرت تأخرت عن صراط الجنازة وأضرتتها في الطريق قلتوا قف ماذا؟ قلتوا إعباع الجنازة حتى الجنازة حتى وصل لي عليه وقمتوا أصدر اضركتوا عند المضارة قلتوا قفلاته ماذا قلت سوصل لي على الجنازة دفنت وذهابت بعد أن دفنت أو في اثناء الدخ في جوز أن أصلي عليها كما أصلى النبي وصحصل على المرأة أورد الذي كان يقوم أيرتقوم المسجل تنغفو إذن بارتبار ذاته ينقسم إلى واجبن معين وإلا واجبن مبهمن في أقساب المحصور أن نوربع القسم الثاني بارتبار فعلا ينقسم إلى فرض عين وإلا فرض كفاج لعتبر الثالث القسم الثالث بارتبار وقته وينقسم إلى ثلاثة أقسال وقته موياق وقته موسى يلقته ميورقال موزشة بحيث أول المهور وقت في الأصطلاع هو الزمن الذي أتابه الشرع لأداء العبادة الزمن الذي حدده الشرع لأداء العبادة فعندنا واجب مضيق كصياً لا يجوز في رمضان أن أصوم الإثنين والخميس بنية الإثنين والخميس إنما فرض أن أصومها بنيت رمضا ما معن الواجب المضيق هو ما لا يتسع وقته لغيره من جنسه وقل مثال الصياً فا لكن من غير جنسهية جوز يجوز وانصائم عن أصالي بالفرض أن أصالي فارت يجوز أن أنها مالي بغمره يجوز أن أصالبه فهذا ليس من جنس الصياً لكن أن أصوم نفلا في يوم فارتبار يجوز أن أصالبه فهذا ليس من جنس الصياً لكن أن أصوم نفلا في يوم فرض لا يجوز فالواجب المغاية ما لا يتسع وغيره ما لا يتسع وقته لغيره من جنسه والورض هو الزمن الذي حددده الشرع لألائبها الواجب المواصع ثالي الواجب المواصع وهو ما يتسع وقته لغيره من جنسه لغيره من جنسه إلا جنس الصلاة لغردنا النصالية صلاة جنازة للآن يجوز دخل المسجد أن وغردنا النصالية الركعةين التي لا يجوز الجبوز إلا إذا صلاة التي تسمى عند بعض الفغار بتحيط المسجد نسينا ركعتي الزهر أو سنة تظهر البعضين ومعض صلاة العصر تذكر لا حراج فكل هذا من ما لا حراج فيه السلينا الزهر كنا بعد الزهر نأتي بركعتي وبركعتي لا حراج فصلاة النافلة من جملة جنس صلاة الفر لأن كل صلاة فتسع الوقت لصلاة الفرضين ونصلاة النافلة فهذا يسمى بما ذات بالواكب المسعع الذي يتسعوا وقته لغيره من جنسه القسم الصالص وهو زشبهي يعني يشبه المغيطة من جانب ومسع من جانب و هذا في الحدو الحدو أشهروا معلومات ما هي شوال وذلتعده و نصفه الحدو يعني تقريبا النصف هذا الان من أرض أن يؤد العوم يؤد ورجع إلى المقاط يجئ بأمر ورجع إلى المقاط والساني و ساليسة العشر و عمرة التنعيم بدعه و رطلحات إذا من أول شوال يجوز أن يأتي بأمر دم عمره لكن في أوم التروياتي يحرم على من هل بالحدي أن يطرك أفعال الحدو ليأتي بأمره فواسع من جانب ومضيق من جانب وأيضا واسع في أيامه ومضيق أنه لا يكون إلا مرة في السنة فار يسمى بذيش شبهيني إذا لعتبار وقت ينقسم إلى ثلاثة أقسال مضيق موسع و ما يسمى بذيش بذيش شبهيني القسم الرابع بعتبار مقدار واجب معدوت بمقدار الصبح ركعته الضغ أربع العصر أربع المغرب ثلاث العشاء أربع الزكاء ربع الأشك الغنم لا زكات فيه حتى تبلغ أربعي قبل ذلك لا إلا لا زكات فيه الأبل لا زكات قبل الخصوة هكذا إذا لناك مقدار تحديد المقدار وهناك واجب غير محدد بمقدار كار عددت تسبيحة في ركوة كامل فرض ثلاث ليس شرط عش ليس شرط العبرة بماذا بالغفور والتمئنان في الصلاة إذا عندنا الواجه في اللغة هو ما سقطة لازم محله ومنه قول الله عز جل في إذا وجبت له فطأ مو إلى نهات الآية وذكر من الحديث وفي الاصطلاح ما أمر به أمر الجازم بحيث يوم تحفر إله ويسر ويستحق الإقابة تاريك وذكرنا أقسام الواجه وأنه على أربعة أقسام القسم الأول بعتبار ذات وأنه ينقسم إلى واجه من معيان وإلى واجه مبهم في أقسام المحصور هذا الأول الثاني بعتبار فعلي وفرض عين وفرض كفايا الثالث بعتبار واجه مغاية واجه موسع وما يسمى بثيشة بهين اللي التقسيم الرابع و هو بعتبار مقدار فرض مقدار ومحدّ بعدة المحضود يعني فرض مقدار ومحدّ بعدة المحضود وفرض غير مقدار وغير محدّ كاذكوات المطلقة الزكوات المطلقة وكعادة التسبيحات وبهذا يعني أكو قد شرحت شيئًا حولة الواجه هل هناك من أسئلة أم أختم في ورق ها مسم الله ها هل هناك استحيط المسجد في حال ودرسع نعم فنحطة في ودول القضب فسولايك الغطاثاني أمرهم نبي صعسلم بالصلاة الرقع تيني ونبي صعسلم يقول إذا دخل أحدو في المسجد فلا يجلس فلا يجوز الجروز إلا بصلاة رقعتي ما يقداظ الزكات للذاب التحديد مع يعني 43 ألف وهو ورسل فالوزك نعم تزكي بألف جنيه إذا كنت تملكين 40 ألف فزكاتها ألف اللعظة وجل يعني أفارضوا على أن يأخذ الإنسان تسعة وثلاثين وأن يخرج للاعظة وجل واحدا من أقربعي نريد أن نعلم ترجمت كلام شيخ الإسلام الذي صورناه الأهم أقرأ يعني طيب إن شاء الله سأقرأ إن شاء الله يعني أرأ أخشي يكون اختبار ويكون يعني فيها ما فيها الحق يعم لكن شاء الله لا أقرأ لأن لا أهب لأختبار هل يوجد أن تقام جماعة أتاني في وقت مواحد في مكان مواحد أتبار أنه ليس المستد لا يعني يعني لماذا لماذا لماذا ما يعني لماذا تقام في وقت مواحد إلا أن يكون كما فعندنا نحن فاذي مسألة أخرى وإن كان الأرض أن تكون جماعة مواحدة لكن إن شاء الله وأن تنبارك الله فيكم بفضل لأن تيتم حلظ نتنى ورقاء ثم من حلظ شرح المحل علي ثم من تيتم تشاب الأصول شرح الأصول لبنعسي من الرحمة الله تعالى فما القطوة التالية من نسبة علمًا بأنني أليه من نفسي قبالاً كبيرًا على هذا الإن ولا أريد لقصر على آتين الكتابي يعني خودي شرحي على مذكرت أصول الفقل الشمطيض وأنا شرح في تسعين محاضرة واسمعي مع الكتاب ونشاء الله سيكون فيه خيئ سيكون فيه خير كثير إن شاء الله يعني سيوجت فيه خير كثير إن شاء الله تعالى هل عليا إسم في أنني أجد من نفسي أقبالاً على المشراء من قراءكم مسترح ولا أجد من نفسي أقبالاً كبيرًا على علم العقيدة أنا أتعلم لأن ترك لك أشعر أنني لأن أتخصص في لا لا إث طرم أن أعقيدتك سيما فهذا هو المقلوب أما التخصص فليك ولكن لنوجهة هو مواليها والتوفيق بيد الله أسقر الله لنا ولنجميع التوفيقى والسدادة والهداة ورشدات الأوراة لا لا طيب بسم الله رحمة وحمي وقد بصطم الكلمة على هذا على وقد بصطنا وقد بصطم الكلمة على هذا المساء بينا يعني بينا تمن قد يحصل لبعضها ولا المشرك ما أدر من معاهد أو معامل ما استطاع أحيانا كما يحصل للعباد القصنام وأيضا وأسيخ هذه والله السند والله الشيخ العلاة والشيخ عباد الأصمام والشيخ والشرص والقمر فإنما يحصل بهذه طيح لا لا لا على الشيخ فإنما يحصل فإنما يحصل فإنما يحصل من هذه الصورة أو الصورة أكثر من نفع من نفعه فإن المشركين إنما عقد ما دون الله لأسباب ضله وموهن كما وفي ذلك كلام طويل المبسوط في غير هذا الموضع وكلام طويل المبسوط في هذا الموضع وقد وقد ننبه أن شرك المشركين لم يقل بأنهم اعتقد أن لعالم صانعين من تناث لي فإن هذا لم يقله احد من الأمم وإنما كان شركهم بدعائي غيره دعائي بارة ودعائي مسألة والتخاضه مشفعاء يشريقونهم بالله تعالى وهذا الجواب لا يحتى من أكثر من هذا والله أعلم كتبه أحمد المتيمية صلى الله عليه وسلم وبارك على السيد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2026-05-09T04:19:54+00:00</dcterms:created>
  <dcterms:modified xsi:type="dcterms:W3CDTF">2026-05-09T04:19:54+00:00</dcterms:modified>
</cp:coreProperties>
</file>

<file path=docProps/custom.xml><?xml version="1.0" encoding="utf-8"?>
<Properties xmlns="http://schemas.openxmlformats.org/officeDocument/2006/custom-properties" xmlns:vt="http://schemas.openxmlformats.org/officeDocument/2006/docPropsVTypes"/>
</file>