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للإمام أبي عُبيد القاسم بن سلام (5والأخير) لفضيلة الشيخ أبي حفص بن العربي الأثري.</w:t>
      </w:r>
    </w:p>
    <w:p>
      <w:pPr>
        <w:jc w:val="right"/>
        <w:spacing w:line="360" w:lineRule="auto"/>
      </w:pPr>
      <w:r>
        <w:rPr>
          <w:sz w:val="24"/>
          <w:szCs w:val="24"/>
          <w:rtl/>
        </w:rPr>
        <w:t xml:space="preserve">ورحمة الله وبركاتنا الحمد لله الحمد لله رب العالمين صلى الله وسلم وبرك على سيد الأولين والآخرين وعلى آله وأصفاب أجمعين أسأل الله لنا ولكن متوفيق والهداية والرشاد والسدات قال رحمه الله وتعال وهكذا قولوا ثلاثة من أمر الجهلي أطعنوا في الأنسال والنياحة والأنواء ومسلوا الحديث الذي يروا عن جرير واب البغتريث كلنا الشيء الألبانيور رحمه الله قال إن حديث جرير إنه بنماد وإسناب صحيح أما حديث أبسعي أحديث أب البغتريث سعيد من فيوز فولم يرى ثلاثة من سنة الجهلي قال إنه كان قرنا نرى نرى أن نبتماع إلى أهل الميت وصنعة الطعام من النياحة وكذلك الحديث آية المنافة ثلاث إذا حد سكذاب وإذا وعد أخلف وإذا أتمنى خان وقول عبد الله الغناءوا ينبتم نفاق في القل الغناءوا ينبتم نفاق في القل يقر رحمه الله تعالى لا يسوجه هذه الأساري كلها من الزنوب أن راكبها يكون جاهلا ولا كافرا ولا منافقة ووغن بالله ووغن بالله وما جاء من أنده يعني الذي وقع في هذه الزنوب طيب ليس يعني يقول وصف بالجاه وصف بالكوفر وصف بالنفاق لا يصف بكل هذا وهو مؤمنهم بالله وما جاء من أنده ومؤد لفرائضه لكن معناها أنها تتبين من أفعال القفاء محرامة من هي عنها في الكتاب والسنة ليتحاماها المسلمون ويتجنبوها فلا يتشبه بشيء من أخلاطه ولا شرع يعني يقول إن هذه معناها أنهم من أخلاط القفار ومن سنة القفار ففرض على المسلم أن يجتالب ما فيه وصف الله بالكوفر أو بالنفاق أو ما أشبه هذا لأنه بهذا يقول متشبه بالكوفار بأخلاط القفار بسنة القفار في هذه أن أفعق ولقدرية في بعض الحديث إن السواد خطق خضاب القفار لكن الشيخ الألبانية رحم الله ضعيفه فهل يكون لأحد يقول إنه يظفر من أبل الخضاب يعني رجل الصبغة لحياتة بالسواد يكون كثيرا أنا يقول أحد بهذا إلا الخوارد وكذلك حديث في المرأة إذا أتعطرت يعني تطيبة ثم مرة بقوم من يوجد ريحها إنه زانيا فهل يكون على فاليكونوا هذا على الزينة الذي تجب فيه القدود يعني اعتقد ان كل الموزعات وكل الممثلات وكل المجليمات انشاء الله لكن هذا الفه مخط. ايوم مرأة انستعطرت ثم مرأة بقوم يوجد ريحة انه الزاني. فهذا هذا اذا كانت متزوجة ترجم وإذا كانت غير متزوجة تجلت اعتقد يعني تكون فضيحة لو قال قائل بهذا لكن انها الزانية انها تشبهد بفئل الزانيات ان الزانية اذا ارادت رغب الناس فيها تفعل بثلاثة ومثله ومثله قالوا ان المستباني شيء الطعنانية تهاترانه ويتكاته المستباني هذا يصبه هذا وذك يصبه ذلك شيء طعنان يتهاتراني من التهاتر ويتكات الزبان. افى يتهى معليه انه اراد الشياطين الذين هم اولادوا ابليس يعني اذا اثنان وقفى وشتهم بعضهم بعضا وسبب بعضهم بعض. فهل يكونان من اولاد ابليس لا هذا فيع الشياطين هوجعا اخلق اهل الاسلام الى اخلق الشياطين انما هذا كله على ما اعلامتك من الافعال والأخلاق والسنان انه فعل فيع لهم وتخلق بأخلاقهم والتزنسون نتهم. وكذلك كل ما كان فيه ذكر قفر او شرك الاهل القبل التي فهو عندنا على هذا. إلا ان يكون قفر مخرجا من الملا. وليا يقسم القفر والشرك الذي تزور به احكام الاسلام ويالحق صاحبه بردة الا كلمة الكفر خاصة دون غيرها وبذلك جاءة الاثار مفسرة. يعني الذي يتكلم بكلمة القف الذي يتكلم بكلمة الكفر. قال ابو ابيت حدثنا اوه عاوي حمل مخاز اضرق. عن جعفر ابن برقان. عن ابن ابن نشبه مجهود. عن انا سبن مالك رضي الله عنه قال قال رسول الله صلى الله عليه ولمسلم. ثلاث من ثلاث من اصل الاسلام. الكفر عما قال لا إله إلا الله لان كفره بذم. ولا نخرجه من الاسلام اماما. والجهاد ماضن من يوم بعسن الله إلا انه قاتل ااخر امتد الجان. لا يبطله جوجائر ولا عدل عادل. والإيمان بالأقدار كلها. لكن الحديث ضعي. قال ابو ابيت حدثنا عباد ابن عباد المهلبي. عن الصلط ابن دينار عن ابو اثمان النهد ابد رحمان ابن مولي. قال دخلت علي ابن مسؤود وفي بيت مال الكوفر. فسماعته يقول لا يبلغوا بعبت. لعلى الصلاب لا يبلغوا العبت. كفر ولا شركا حتى يذهب حلي غير الله او يصلي لغيره. لكن الصلط ابن دينار متروب. فاذا الحديث ضعيف ان دينه. قال ابو ابيت حدثنا ابو معوية محمد مخاز من الظرير. عن اعمح السليمان سليمان ابن مهران. عن ابي سوفيان. ابو سوفيان. طلحة ابننافا. قال جاء ورطم عبد المعجابر ابن عبد الله رضي الله عنهما بما تثيب تتعشه. فسأله ردو. هل كنتم تسمون اهل احدة من اهل الطبلة كافرى. فقال معظل الله. قال فهل تسمونه مشركة قال لا اسناد صحيح. اذن من اظهر اعتقاد السوء وتتكلم بكلمة كوفر فلا خلاف في كفره. باب ذكر الزنوب التي تلحق بالكبائر بلا خود من اليمان يعني ملحقها بالكبائر لكنها لا تخرجه من اليمان. قال ابو عبيت حديث النبي صلى الله عليه وسلم. لا عن المؤمن كقتل حديث في مستم. لا عن المؤمن كقتل. هذن الكبائر. اذا كان قد له لا يخرج من الملاح فالعنه ايضا لا يخرج من الملاحق. وكذلك قول حرمة ماليه كحرمة دمه ومنه قول عبد الله المسعود رضل عم لكن حدث الشخخ الحديث ان صحوخ مرفوع الان النبي صلى الله عليه وسلم. شارب الخط كعاب الدلاة والأز. يعني شارب الخطم مشرك. كان الذين الذين عبدون الاتولأسه لا انهم مشبهم بهم في هذا الفع. وما كان منها زل نوع من ما يشبه فيه الظم باخر اعظم منه وقد كان في الناس من يحمل ذلك على التساو بينهما. ولا وجهني هذا انه لان الله جل في علاء قد جعل الزنوب بعضها اعظم من بعض. فقال ان تجتنب كبائر ما تنهون عنه نكفر عنكم سيئاتكم ان تخلكم متخلن كريب. اذن هناك كبائر هناك اكبر هناك ازغر طيب. ف الله از وجل ما سوا بين الزنوب في اشياء كسيرة من الكتاب والسنة يطول ذكرها. ولكن وجوهاها اندي ان الله قدناها عن هذه كلها. وإن كان بأضوها انتهو اجل من بعض. يعني بعض الزنوب اعظم من بعض. يعني الشرق بالله يختلف عن قتل الوليدين او قتل المؤمن يختلف عن ازنى بالجارة يختلف عن قول الزور إلى غير ذلك. ولكن وجوها اندي ان الله قدناها عن هذه كلها. وإن كان بأضوها انتهو اجل من بعض. يقول من اتى شيء من هذه المعاصف قدلح قدلح قد اهل المعاصف. كما لحق بها الآخرون لان كل واخذ منهم على قدر ذنب قد لذي مهسم المعصية. يعني ان كما لحق الاول يلحق الثانج. فلأول مثل عبادلات والعزاء اولى من اهل النار فاشارب الخمر من اهل النار إلا انه يخرج بتوحيده. لكن لا يخلت في النار ان ما تعلى شرب خمر اولميته. لان كل واخذ منهم على قدر ذنب قد لذي مهسم المعصية. وإن كان بعضهم اعظم اجرما من بعض. وفصر ذلك كله الحديث المرفوح هنا قال عدلات شهادة الزور الاشراكة بالله. عدلت يعني ساوط او اقتربت. طيب. اهل الاشهادة الزور تساو الاشراء بالنفئيش. حن ان فعلها خرج من ملناة انما الشركة بالليجب النار وشاهدة الزرتوجب المعاطش. مثلا. طيب. او ان الاشراكة بالله من ما يغضب الله عز وجل لان فيه طضيع اللي حق اللي وشاهد وانشاهدة الزور من ما يغضب الله عز وجل لان فيها طضيع المخلوقي. اهل. اهل. اهل. اهل. كما لحق بها اخرون لانه اطيب. وفصر ذلك كله الحديث المرفوح هنا قال عدلات شهادة الزور الاشراكة بالله ثم مقرأ فجيتاني برج السمين الاوثان وجيتاني بقولزو ان الله امر بتناب الشركة والتناب فولزو. فق اه بتناب الشركة والتناب قولزو. فقد طبيعنا لنا الشركو وزو وإنما تساويا في النات. نهى الله عنه ما ما عن في مكان وحما في النهيم وتساويا. وفي الاوزار والمات سنموت فاويتاني. فنوزر والإثمو في الشركة اعظم ان الله لا يغفر ايشرك بيه ويغفر ما دون ذلك لما يشاء. ومن هنا رجدنا الكارئ و رجدنا الجراء ما كلها. انا ترى السارق يقطع في رب ادينار فصائدة ونهى بخمسين مليون مليارا. اتوقع رقبته نه اتوقع رات شهرة اتوقعيات من سارق خمسين مليارا يستوي مع من سارق الفجنش. في ايش لا يسف الاسم انما فقط عليات. في قات عليات. لكن اسمو هذا اعظم من اسم هذا. واسم السارب يلزم هذا مهات. انا ترى السارق يقطع في رب ادينار فصائدة وإن كان دون ذلك لما يلزمهم قطف. فقد يجوز في الكلام ان يقال هذا ساركون كهذا. فيجمعه ما في اسمي وفي رؤوبهم المعصية وفي تريقان في العقوبة على قدر الزيادة في الزمن. اتوقف لما سلن يسرق من قبيم. فالولد هذا سارق لكن تطعيضه لا يسرق دونيه لحسر خسنج دونيه ثلاث دونيهات طيب. ما يقال انه ثلاث دونيهات. ما يقال انه توقعيات لكن خل هذا سارق. سارق لأنها افضل ما نقوف طيب. والذي سارق رب عدينار فصائدة وسمى بالسارق لكن هل سارقة الجنية والثنين والسلاثة. توجي مقطف عليها لكن ان اس نعم يشمان. ان اسم اسم السار. يشمان لكن لا توجي مقطف عليها. وكذلك البيكر والسيب نصال الله العافية. يزنيان في القانهما ااصيان معا واحدهما اعظم ذنبا واجنه اقوبة من الآخر. البيكر يجلت ويسمى زانيه. وثايب. ترجم وتسمى زانيه. وكذلك قولوا لأن المؤمنك قطلة. إنما اشترك في المعصية اطيين ركباهه. يعني رقبنا معنى الفئلي. يعني انه وعمل بعملها. ثم يلزم كل واخر. ثم يلزم كل واخر منه من القوبة في الدنيا بقدر زنبي. يعني قد من مؤمن يغط أو يدفع الدين. اذا كان قطلة وعندن. طيب. اما اللعن في الزمه فيها التوف والستفاح. إنما اشترك في المعصية اطيين ركباهه. ثم يلزم كل واخر منهما من القوبة في الدنيا بقدر زنبي. ومثل ذلك قوله. حرمة المالي كحرمة دم. حرمة المال كحرمة الدم. لكن إنسان يأيق كل. اعظم انه يأخذ المال اعظم. لقطل اخصم. لكن شبه حرمة المال بحرمة الدم في ايش في الاسمه. لانه دماءة ومعاراضة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 ومعارجة ومعارجة ومعارجة ومعارجة ومعارجة ومعارجة ومعارجة ومعارجة ومعارجة ومعارجة ومعارجة ومعارجة ومعارجة как藴ك هذا المعارجة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ومعارجة و قرار بنوبة ولا شيء من أداء الفراء ابت. مجرد أن يعرف الله عرف الله إذا الموب أؤمن ولا صلاة ولا إقرار بالنبي عليه السلام ولا طلفظ بالله. لا إله الله. احتاج في ذلك بإمان الملكة. فقال قد كانوا مؤمنين قبل أن يخلوا قلله الرسولي. ما شاء الله احتاج. كانوا مؤمنين قبل أن يخلوا قلله الرسولي لم تقلم ترسل إلى الملك. لأنهم لا عصوم الله معظرهم فعندما يروم. وقالة المؤتازلته اليمان بالقلب والنسان مع عجدنا بالكباء. فمن قارة فشيء ان كبيرا زال عنهم اليمان. ولم يلحب القف. فسوم يفاسق ليس بمؤمن ولا كافر. إلا أن أحكاما اليمان جارية عن في الدنيا وانه وخلت في النار في الاخر. وبكيف. وهذا المعنى المنزلة بين المنزلة ثين عنده. الفاسق ليس بمؤمن ولايس بكافر. وقالة الاباضية بعض اللاجن اباضبنا ما زالوا. يعنون الآهم يصيطرون والعجد ان يجب متبرجات مع دركة لا يكفرون هون. ويوجد من يرتكب الفواحس. وقالة الاباضية اليمان جماء الطعاط. فمن تعرك شيء ان كان كافر نعمه. وليس بكافر شرك. وحتاج بالآية التي في سفي ابرهم سرط ابرهم. بدلون يعمط الله كفرا وحلقوا مهم در البواب. وقالة السفرية ميسل لذلك في اليمان انه جميع الطعاط غير انه قالوا في المعاصي الصغارها وكبارها كفر شر ما فيه إلا المفر منها خاصة. يعني زادوا على الاباضش. وقالة الفضلية ميسل لذلك في اليمان انه ايضا جميع الطعاط انه انهم جعل المعاصي كلها. ما غفر منها. وما لم يغفر كفر المشركة. قالوا لان الله جل ثناء لو اذبهم عليها كان غير غالب. لقبل لا يصله إلا الاشقاء الذي كذبه وتودى. يعني المعاصي كلها. يعني المعاصي كلها. المعاصي كلها. ما غفر منها وما لم يغفر فهذا كفروا. كفروا مشرك. طيب. والله عز وجل لو اذبهم عليها فغير غالب الله. وهذه الاصناف السلافة الاباضية والفضلية والصفرية من فرق الخواري جمعا الا انهم احتلفوا في اليمان. وقاقوا فقط الشيعة فرقتين منهم الشعاء ولا لو كانوا من الطيوري كما قال الشعاء بلا كانوا روخوا من ولو كانوا من الحوت لكام حميرا. فولا حمير. الشيعة فقط فرقتين يعني الشيعة ما ليس لهم اعتقد خاص به. تريدهم يأخطفون. قليلا من اللي معتازلة على قليلا على قليلا من الخواارج على هكذا. وفقط الروافضة المعتازلة وفقط الزيديات الاباضية. وكل هذه الاصناف يكسر قولهم ما ما صفنا به باب الخروج من ان ايمان بالزنوب. يعني انه لا احتكم علي باش بالكفر هذا الذي يكسرهم ويكسر قولهم. إلا الجهمية فإن الكاثر لقولهم قولوا اهن الملا وتكذيب القرآن اليوم حينقال الذين آتينهم الكتابة يعرفونه كما يعرفون ابناءهم. فالصار اليهود والنصار مؤمنين بمعرفة النبي صاصلة لالصارك فرق ريش مؤمنين لأنهم يعرفون ارسل الله صاصلة لإذا انه او انهم يعرفون الله الزوجل فلا اذن هذا يورد عليهم به طيب احسنت عندنا في الصفحة الثانية بعد المئة في النسخ الصغير الذي مع نسخ اخرى ينتبه لا يصلاها إلا الاشق الذي كذبت ولا قلصورة الأعلى لأهذا خطأ لعلىهم اضبعه اضوحة اأفن افن افضوحة لقلص صورة الليلناع الكاسر للجهمية قولوا تعالى الذين اتينهوا الكتاب اعرفونكم اعرفون اأبناء وقولوا وجهدوا بها وستيقلتها انفسوا بلمن وعلوه اعرف لكن جهدوا ان نمناش فأخبر الله عنهم بالكف اذا انكروا باللسنة وقد كانت قلوبهم بها عارفة اذا يكسروا قولة الجهمية بأنه يعني ايه يعني الله از وجلك فرهم وحكم عليهم بالفف لما انكروا باللسنة وقلوبهم كانت عارفة ان بالله شبحانه وتعالى وبدينيه ثم اقلوا بالنبيس صلاسن ثم اخبر الله وأز وجل عن ابليس انه كان من الكافري وعارفوا بالله بالقلبه والإسانه ايضا ممكن يفرد لنا صوف الخبس يقول ايش ان عارف بالله ابو مرة ابو مرة يتنى ابي مرة العارف بالله ابو مرة لما هذا قال ما قرر بش وقلب معا ويتنس سن يؤمنوا بالقادر خوا عارفوا بالله وهوا عارفوا بالله بالقلبه والإسانه ايضا في اشياء ايضا يقلوا ذكرها كلها وفي ايضا كلها ترد قولهم اشد رد وطبطلواه تقضح الابطان رحمة الله تعالى على هذا الجبن الذي نوف خصير روح لي رحمة الله بهذا يكون قد ختم هذا الكتاب المبارة العجيب الذي يحتاج إلى مراجعة ماذا لما فيه من الدقاء الجميلة والخوائد الرائقة التي رد بها رحمه الله تعالى على التدعى مسم الله طيك في الوقت الحالي ومارس وعلينا دووب حتى من الأهد بسبب فتا والمشيخ الضلالة الضلالة من عنت الآن لدرجة نهو الزنقق لدرجة أن نوالي دققت لنا قال لها أنت من أهل النار لمتناءك عن مزول في الانتخابات رأيت من جف ورأيت ما ذا يتحمى المشيخ دي مقراطية على رؤوسهم لحمل أوزارهم كاملة يوم القيامة من أوزار الذين يظلنا بغير عين كيف نتصدرهم بالحوجة ودليل إذا لم نفن ونقتنع من ثم نتنعهم الدليل باختصار أن الدي مقراطية كوف يحزبيا محرامة بنصل القرآن ونننتخابات منهج العمنيين ومنهج الدمقراطيين وأن النبي صحسل لم لم يألم يبالي بهذا العرض السخية جداً الذي أرضه عليه عتبة مربيعة كيف نواصل التقرير بعد كتابة ولم نواصله يكتب التقرير ويريعني يبع هنا في الإضارة أما الجدال الذي يجب أن يطرق هو الجدال الذي لا خير فيه أما إذا كان من باب إحقاطة حقًا وإبطالباطن وبذكر أذلة وبالحرس من الطرفين على بوصول إلى الحق فعام مرحب أما إذا كان كل نوريد وأن يسببت مهوى عليه فلا خير في مثل هذا طيب بسم الله الرحمن الرحب من نسبة لكتابي الإيمان لأبي بكر بن أبي شيئ فنرويه من طرق أعلى عن شيخنا مصنف العصر الشيخ أبي الفيض محمد يسين إبن محمد إيس الفدان المنك عن المعمر عليه بن علي الفمش المدن وإب رهيمة إبن عبد الله اللحيان القتب المكيو المكيو وعبد رحمان بن أحمد حل حلبي المكيو وعرف من مصطفة الطرابلسي لسلم بلي أربع أتيهم عن الوديه ضرح مان بن محمد الكزبري الصغير عن صالح الفلان عن محمد بن سنة عن الشريف محمد بن عبد الله الوولات كلنا إن صالحة الفلان اختلف حولة فمن الناس من قبلة عمه ومن الناس من التهمة لكن نحك شيئًا موجودًا عن محمد خليل بن أركماس وبعبون كل أركماس عن الحافظ بن حجر رحمه الله تعالى قال قرأت على أبل معاني عبد الله بن عمر الأزهري بإجازات إلا ميكون سماعا من يحي بن ينسف المصري قال أمبأنا عبد الوهاب إب مغافر نراد في كتابه قال أمبأنا عبد الواخد ابن عسكر قال أمبأنا عب صادق مرشد ابن يحي المديني قال أمبأنا عب القاسم عليه نمحمد الفارسيو قال أمبأنا عب محمد الحسن نرشيخ قال حدسنا عب العلاة محمد ابن أحمد ابن جعفر الوكيئ قال حدسنا ابن أبي شيئًا تابي أمك كتابه اليمان لأبي عبيت القاسم نسلام والذي تشرفنا وأنا عمل الله علينا بمنه وكرمه بهذا الكتاب وبسماعه وبشيئًا من شرط في هذا اليوم المضارك فنرويه بإسنادي السابق إلى حافظ الدنيا في عصر أبي الفضد نحجر قال الحافظ محجر رحيمه الله أخبرنا به الكنال وبن عبد الحق إزمن عن عبد الرحيم ابن إبرحيم ابن أبي يصف إجازة اللى ميقن سيماءً قال أنبأنا جد إسمعيل بن أبي الرحيم ابن أبي يصف قال أنبأنا أبطاهر ضركات ابن أبي رحيم الخشوعي قال أنبأنا أب ومحمد hebة الله ابن أحمد قال أنبأنا عبد العزيز ابن أحمد الكتانه وعبيد بن إبرحيم ونكبه أن الجر قال ان بأنا أبو محمد عبد رحمان ابن عثمان ابن ابن نص قال ان بأنا أبو يعقوه اسحافب نؤبراهيم الأزرائيه قال ان بأنا عبد الله ابن جعفر ابن احمد اسكرية اناسكريه عن الحافظ الجبل ابعوبيت القاسم ابن السلام رحمة الله تعالى علي ونحن في هذا اليوم المبارك في يوم الجمعة السان من شعبان سنة سلاثين وثلاثين بعض الاربعين اتوال فتشرفان الله عز وجل بجراسة وسماء هذا الكتاب المبارك من مسجد التوحيد بانصار السلنة بمدينة شبر الخيمة اسأل الله ان يحفظى هذا المسجد ان يحفظ القائمين عليه ونوثقنا جميعا لكل ما يقب ويرضا وقد اجست اخوانوا اخواتي بهذا الكتاب المبارك وبكتاب اليمان يبكر ابن ابيشيبة على ان من لم يسمع ولم يحضر اليمان للماء كتاب اليمان ابن ابيشيبة يشترق ان يسمع وموجود على الموقع يعني هذه اي صرشي ان يتكل على الموقع وان يستمع لكتاب وان يكتب تقرير عن الكتاب في صفحتين في ثلاثة في اربعة ويترسل الى الادارة هنا مع كتابة الاسم الله مخسلنا من خشيتك ما تحول به بيننا وين معصيك ومن طاعتك ما تبلغنا بهج النتك ومن يقين ما تهبون به علينا مصائب الدنيا الله مدتعنا باسماءنا وقصارنا وقواتنا مأخيتنا وجعل الواني فمننا وجعل صارنا على منظل مننا ونصرنا على من عادان الله ملاتج عن مصيباتنا في ديننا ولا تجعل الدنيا أكبرهم منه ولا مبلغا منه ولا نار مصيرنا الله مستعملنا ولا تستبدبنا غيرنا الله مجعنا مفاتيحة خير مهاري فشر الله مأكين على الاسلام والسنة وأمتنا على الاسلام والسنة الله مئن أردت بقومنا فيتنة فقدم إليك غير مفتولين الله مجعنا فداماً لدينك انصاراً لسنة نبيك صلى الله عليه وسلم هؤمين بمنه جسالة في القمة بمنك وقربك ورحمتك أرحب الرحمن وصلى الله وسلم وبارك على سيد الأولين والآخرين وعلى آني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2026-06-10T12:44:41+00:00</dcterms:created>
  <dcterms:modified xsi:type="dcterms:W3CDTF">2026-06-10T12:44:41+00:00</dcterms:modified>
</cp:coreProperties>
</file>

<file path=docProps/custom.xml><?xml version="1.0" encoding="utf-8"?>
<Properties xmlns="http://schemas.openxmlformats.org/officeDocument/2006/custom-properties" xmlns:vt="http://schemas.openxmlformats.org/officeDocument/2006/docPropsVTypes"/>
</file>