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right"/><w:spacing w:after="200"/></w:pPr><w:r><w:rPr><w:sz w:val="32"/><w:szCs w:val="32"/><w:b w:val="1"/><w:bCs w:val="1"/><w:rtl/></w:rPr><w:t xml:space="preserve">شرح كتاب " الإحكام لأصول الأحكام" للإمام ابن حزم (36) لفضيلة الشيخ أبي حفص بن العربي الأثري.</w:t></w:r></w:p><w:p><w:pPr><w:jc w:val="right"/><w:spacing w:line="360" w:lineRule="auto"/></w:pPr><w:r><w:rPr><w:sz w:val="24"/><w:szCs w:val="24"/><w:rtl/></w:rPr><w:t xml:space="preserve">لقد أفضل لأكثر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أسم الله روحاً المكالم السلام حيّا لَنْ بَلَا أَنْ بَلَا أَنْ بَلَا أَوْ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وا وَلَكَّسُونَوِفِكْ بُنْ الَّحِدَّimaan A&Be the rule of turn in the word of Allah the king of triads ونطوّر الله تعرضنا طوّفّت قد أضمنا في كلام هذا جوازة وإنفضل لم يعلن المجوبي ونبّل ما أبعنا لعنوة قولنا في كلام السنة قد أضمنا أنّو آئة من المشطاء أنّبل أبدأ أنّه أنّه لما عمّ معاً وفضرقنا بين الثاني توضعنا وطوعي ألفاثة ونشطركة ميسكّ نظمن البيسكّم إلاّه وعيّ أعرّ معاً إن شاء هذه وبين أنّقَ أمý ذلك راقْ فالمنكِ من الموتو радّوً أنّوƔقو Allahな أفَّ الحمّي Icea من إنّبْمَعœمfinًا مُجَنْ اللر sineِنَ transparency de laid Ni وَلَنتَ شَقَلُوا في العقّل فَصحّة ظه lá توّ أنّ رفzeّم mãe بوقّم في أị bulsun کنًّا إemerّي الوّدي carry� Throughout the dialogue سمنوقّ نοقّ ل przed المتّلية كما ذكرنا في بعض الهوضع من النب أو إلا غير المجوء من إنسائل معالدك سنقينها إنشاء موضعا وإما أنهم موضوعون في أسكل لنبخص أو لما عن المال إنسائل المعالد يقروا رده بلغ الأب ثم نقيده من المجوء لنفاهده والنذي يتشكل في العالم يعني يقول نحن أبنك لما كلمك أن أمو أنه رفل من الشاشر إذا يبقى إما أننا في أسكل لوقت كان الهوضوع وأنه بالقرأ أن يتحاول الند بالإباحة للتحديد للتخريد إمهالة هكذا أنه للند أو لغير فعلي طيب وإما إنا هو قوى إما أنهم موضوعون في أسكل لوقت لنبخص أو لما عن المال إنسائل معالدك ترورا ذد بلغضل أحلى ثم نقل إليه الموضوع مدينيه فهذا والذي يتشكل في العالم ميجل إلا هاتك وأما احتمالوا قول الأفوات أمر على الند والميودي معا في وقت ونحفك فهذا رات يعني كل هذا باطمة إنه لا أنهم يوصق النبوازة وجلقهم يوصق عسانجة يقول يفعل كذا ويريد من موضوع نتبى في وقت مكتب أو في كلام العرب الموضوع يحكت في بغط العرب التي نزل بغط عامل مجاق بسنة نبوية أيضا يوجب أده لأنه يوجب أن نوضر أمر إلى حقيقة تترحته أصلا ولا إله معنى البلتة وهذا أحمق من قبل سوفسقائية فهذا الذي أردنا إيقن بينا إحالته فقلصح ذلك و الحملة نحن الذين أردنا البيت أن هذا مسلعين أنه يستحيل أن يأتي هنا أصبو في الأمر أنه يوضوها نتبى عامل أو أنه يوضوها نتو وغيبثة إنما هو أن التي نتبى أن نتبى أن أمر لي معنى معنى سمع يأتي بعض فالك بقائم و بأثلة الخارجية تقوله عن هذا المعنى فلا بالتلك منما من النصير إلى أخرى الخبارين دعوات إما أن تقول لازم الأمر موضوع للنوضوع في النوضع حتى سرح ذريبه بنقلي الغيبه ونروبه هذا قولنا وإما أن تقول لافقه أمر موضوع لغيبه ونروبه في فنوضح حتى سرح ذريبه للنوضوع يعني أن أنت تقولون نحنه لم لتفت على أن أمره لنقن النوضوع لله إنما نقوم إنه لا كلمكه نيحتام هذا وادة بإطلاق فالكلم بعض إنما لا أبوت إن لا أفضل أمر في النوض التي نزل لها في أعان وسنلا أنه يقوم من أمر لشعيش أن نحن نقوله فالنوضوع حتى يأتي أدريبه ون يسمف تقولون ننوضوع حتى يأتي أدريبه ونصرف أو تقولون ند بحتى يأتي أدريبه ونصرف أنا أشرف من أن تقولوا أش نحن نقول إنه للنوضوع للنوضوع لا تقلوب من المعلم يصرف بالقائن إلى معلم فإن كلم ذلك سهر أموكم لقول وليزم لحول الله تعالى كواتهم وحسبنا أن قد خلعناكم بمقصده تعالى عن مكان الشغب على القوة أنكم شغب إنه قيم سيساد المعادة واحدك في هذا الحديث يُناقي في المُ getAH و لا قد إبن�� أخطاء في نقم جمأن يم olun و غارن يعني ق see who, who would tackle أشراه من robe أن يجب انماجر أن يجب ان موارن olinّة Потом لا تإضيطأ ل gratuit גם أن م zuk張 و لا تصل ليلي ihm فعب زقدي ماذا كان يعمل ققاء؟ يعمل يعمل يعمل يعمل ماذا كان يعمل ققاء؟ كل ماذا كان يعمل عظيمك؟ هكذا أن نطلب Genau هل يحمك؟ لبع just as a surfaces اف very cheap كان يدعم وupun التصان؟ هكذا كان يدعم نأ DOT لنقول إنه للمدوء أو لغيره قربه دعطه إن قرطه للمدوء فهذا قوه لن هذا مخلفه فنقال بهذا قوه أحد لنقول إنه قوه إنه لغيره للمدوء يطلقها كذا وإن ننشفر لمن شفر بالوقف ومقدمنا إبقاره من احتمالة رسالية إبقاره فإداة العاقة لأنه إذن إصيقه لأنه صوري لإذن بقاله مقدمنا المنوى فهوغة لله فضيفعا لا تفعل إن شيء لا تفعل إن شيء لأنه الإفعا وذوم فإذا لم تفده وذبتعنا لا تفعل إن شيء وهذا خينا فصه مجميعه مغاق لأن النثام تسيصطوة العاقة أنه لا يعني الشيء غير أمامه وكفر مع أنه الإجماء على طرق هذا الغب كاسي من التكنه في دعين يعني إذا لم أعسبتنا أن هذا القول يوخال في الإجماء فهما طلما نحن الإجماء فإجماء يتسعطي لإن يجتمع وهو هنوضوع وهو إن كانت لصطة في صعب موضوعة اللي بايلة في جاب إلا بدايد مفنوة لإجاب وكانت خيبر نفضل لا تفعل موضوعة لغير التحليم إلا بدايد مفنوة للتحليم وكانت كنت الله بدايد مفنوة إيسعى إيشيء أو لا تفعل إيشيء فقط الصارة ولوضع أن نفقون من لا تفعل وهو نفقون من إيشيء و هذا لا يطول و نسكت عامة يعني لا تفعل إيشيء في إيشيء و إيشعى إيشيء في لا تفعل في تلك الصباحة بما على المواقع داحته فالأبنوة وقال مئيشي ميضوة و أنه علىwingهم هل أنوا بلاده في العمل ميضوة ان Vereinه فكانية Meghan ورولة وumbingه يخفلون جديد أمه وفضل وفضل وفضل من نفسه أمه أمه قلتوا من نفسه ونعنكم على فلاف وان قلتوا من دلينه في فكانه وليفين وليفين وليفين من نفسه وليف يعني في المنفسه وفضلوا أخرى أليفين خلاة ومحمة وهذا شارة وفاسلوا وعيف ونجبت تعالنا قليل من فلا نلطل الحقاء فإنهم قد سهلون بهذا السؤال نفسه فقالوا بما لا سبت عندكم أن الأشياء أحب أبن نفسه ففيها فتلفن أم بغيرا فلا شيئا في العالم يودب من غير الأشياء الموضوع ليست غير الأشياء لنا شيئة فإذا لا يموني الشيء وعلى حقيقة نفسه فلا شيئ أحبها أمه يعني كم نفسه فنحنه مفترفه وإن كم بغيره فإذا كان مغيره فلا يديني بنفسه فغيره وليفه على نفسه وتعلم لقائما بهذا السؤال يمكت ودلائل فطلب أي شيئا عنكم صحة مادل عليها عبد أبل عبد لأم بغير العبد ونحن بهذا منها زيام كثير وهذا بلاء القوم في شربة من طريق الموضلة الكفاق وموطني مدركات الأقول ونس ونعكي سعليهم سؤالهم هذا السؤال انتبق ان من جنة المظهرات المنظرات أن ما..!!!!!!!!unn مبلث فوكلب המעبيد لماذا يمكننا عبدك من المنظر تع interdisciplinary ولا يت apexق منك يعني quizzes الموضل ونعرобه على أن يستق start عسراء يجب أن שحفل الخانب نفسه وأختي قلت السؤية خومة ليقوم كذلك وطادي طيب طيب طيب يقول نقل بالسؤال لكلا وبعض الناس كم يعقاري لكل لك أنه في الله كاملاء وعضوا فيه لما بو مستوائبا لنفع هذا القوتو قال ونعك السؤالية مسؤالة هم هذا السفين فالدل الصحوفة لازم لهم لا لنعك إثنم الصحورة قلوم بأي شيء يدوم الأموى أن نبعى للوكوفي أبي نفسي أم بدل إليه من طبعا ينطبتم أن نعنى أن نتوقف فالتوقف هل كامل نفسي أم بدل إليه فام كلكم بنفسي ففي ذلك اخترفنا وإن كان بدل إليه في إذا نقلوا فدليه أخرى أليه فمن أعما قصت إذا لنمن دل وعائب من عليه وقد من القبيب يعبوا الله من القطبع في غاية الخومة أن يعنى آم استدلنا عليه من يثنى كذابه فراجع عليهم كنت وإ Cellular Strauss سنرد على السنة مده مي جدا في المنظرات ولذلك من الجرب العظيم ومن المسيدة التي طنبها على كثير من الشراء البناء الذين يقلون علىها من أسطى الله يلعن متفاغة ويلعن تسيج يطفر شبئة أقولكم هو جايا أنا سأناظر الملاحيب ملاحيب من المنظر يعني غظرنا الملاحيب أنه محميل ما يدى فيهما يعرف كيف تقلون هو محميل نعم فكال فمرة أشفهمهم يعني طلعي عمر الله عزارك فيبدأ الشبئ ومعظر هو لداص إنما ممده ولداص فن المنظر ولداص عدابة لحيوة المنظرات تبقى يعني شك شنتو درات قبل مبقى المنظرات من أم تعمل يكون في عم المنظر تلوتت هاتوس يقوم يطلب يركعي الشوح يطلب يركعي شوح يطلب يركعي شونا بعد ما كان مصالي مصالي الفجر في المعوى الداخل قلنا كان آلحاً هنغامه هو السنة يجيب بعض الكفار يسروا بعض الشبهة على المنظر يصاصر بخاصة المنظر يجب أن سنناقوا من المؤمن العشن نعم وماث فيه وبقى نزفي وبقى نزفي أقولوا كساب وجنى بيو صاصال معاقا على عيشو حواسق ومن نبيه ومن تز ومزاق فيه ومزاق فيه ودن بنتز عيسى نوات وجددك مهون في مصر مبقى وجددك فضر بنت عشر سنوات مالفاق فين عشر بعب بنتي أنت البنتي تتحمد وذلك ليس مفرض منه تحمن فعض طويلك سنق خمسة وبعنا سنق ويعني لتمنجي في الزجرة من الملعيم من الزنة اغلوم مثل في الثلاثة ستجب ماهنياس من يصضيقه قله كلا وقله وفلق خمسين سنة ويلو خمسين سنة حلال لأم حارة على غيركم فهنا مسئة المنظارات إلا كم يدوناه ربعين لإيسانت نفشيح إن الشبهاء توضعنا شبه ونال احطيمة لأنه ونعذالك ويستطيعيك أنا فعطك ويو Ihr ابداني ف Gosh لا تكون موزر افتارتها خاصة تنشك شدت عليها عامة ما تكون تنظر إذ لغ أن تعني ستنظر؟ نعم يعنيونهم مثل أنه لمنوزات أمي بكر بكلان عليها رحمة طلب أن يعمل نظرهم ووووووو وكلمهم عندما ذاهب إلى منك المصار فما ذاه؟ ونل ونظر وطرع أسبائم يعني كيف حال أولادك وكذر غاضل بغطل هذا يعني كيف تقول له أنه طيب ما رب العالمين كيف تنسيون الولد لما تنسيون هذا تطري يعني أدر والله يعني كيف من أباكم هذا ما ما ينفعناه الولد والله يتوشقى صفنا الولد المهم قلوا إنه دينكم دينون جديدون ودينوا الحسنة لو لا أبرد من نعن من أنت خلف ما هو قلوا زوجة نبيه قلوا التوهمت بسيس بس الله عفيا واحد من أنتو أنتو كفرة أنتو من أحدهم يولتك هل تنسيون؟ هل تنسيون؟ هل تنسيون؟ هل تنسيون؟ وعقليه وعقليات الاسلام ولذلك أرسل منك المصارة كيف فهل و هذا كيف فر والنك و طرق و هذا هل أن يقتل و الدبه لها لها لها لها يرملي قلوا إنها تنسيون قلوا إنها تنسيون و جاءت أحدهم بيين و رغمتاتي بيين فحن برغم يجاء بيين نبارغ لتنسيون نبارغ لتنسيون و مع ذلك نحن نبارغ أهماس يجب عايش شاك و مارش مريم التوهنات و جاءت بولت من غير زوج أما عشتنا هم المناس قوم برأة الله الصوجة و مع ذلك نحن نبارغ أهما بتدريعة لأصوجة صفاد أهما أهما قمراء القرار في الدول عندهم قالوا أخلي جهازة رابل و إلا أفسه عليك من لكتككك لعطه هذا يوخرج ها؟ ها؟ ها؟ ها؟ ها؟ ها؟ ها؟ ها؟ ها؟ ها؟ ها؟ ها؟ ها؟ ها؟ ها؟ ها؟ ها؟ ها؟ ها؟ ها؟ ها؟ ها؟ ها؟ ها؟ ها؟ ها؟ ها؟ ها؟ ها؟ ها؟ ها؟ نولام ها؟ ها؟ ها؟ ها؟ سخيفوا بالله تعالك وأننا قد اخبرنا فيما خلق أننا قد اخبرنا فيما خلقوا في سئلة تكبنا بأننا مقطورنا إلى ما عرفة أننا الأشياء حقا وأنها موقودة على حسة مهي عليك وبأننا مولا أنه يأخذون كيف وقالوا ذلك وبيأننا للمعرفة لتطورنا إلى وخلقها الباري تعالى في عفوسنا في أموة الألقات فهمها أو فهمنا بعد تركيبها في الجسد هي قصبوا لتنيز الحقاء قيمنا بوطة ويقصوا من كل ما نعرف أننا عرفنا إيجاباً أمره أو أمره ببديها ترعب يعني هو ماذا يبدو أنه قصبوا في الطاة نكحقائق من إقراب العالمين ركالها فينا من جملة إليه أننا عرفنا إيجاباً أمره الأمر ببديها ترعب إلا إيجاباً أنتما كالكله إذا كالكله إذا هيا أرد نك إذا النم إذا الأمر يمضوه نظره كبه وغلنا ضربنا أمره كبه في الفقال وفقه أن هذا أمر لا يوفوهر عاق لتغلق كل الصحيح وإننا عرفنا إيجاباً أمره الأمره الأمره ببديها ترعب العقلوا بالتنيز الموضوعين فينا لنعرف هذه من التشياء على بيها فعليمنا إهم الحجر الصليح الحجر صليبي عميشي عمي صولنا شيء مدلين علينا إهم الحجر صولنا ما إنتنا دعليك إلا إن واحدك الصريك إيضرافيات وإضرافياتك لحبناتك الصر ورأة أخبرنا بأن وأن الماء الماء ماذا محديوكر أن نرموحرك مدلين خاصنا عيطك فيك إباده عوني بيج ببداهة الققو وأن الماء سيارن في طبع إما أصرف الماء نوياسين ويأتي وإن تقلق إلى الجمود في بعض أحوائنا ممكن ياريو الحوالي يأتي إسالي وأن القائلة فولام أحمق الزم يعني وعو بس محديو طرحة فرامس فنا نهاب أحمق فنا نهاب أخيين فنا نب من أينا علمنا ممن مغة العرض ماذا وأننا قولنا فولام نعاق المات وأننا الأمر أمسو من عاصل الكلملة يقفبه ودعار مستثانه وأن فلما استقرر في النفس أن إرادة التامل أن يعف على المقمور بما أقوه معنى قائمة في مفوش لم يقول له بلوم من قبارة ليقف عمية التفاهم وعلمنا ذلك أيضا بمسوش سنسنظ كلها في تمام إبقال ما شقر به إن شاء الله تعالى وإهنا تعالى يا بيساني يعني قال إن عافنا من الأمر المربعيش وبدهه من فترة وبدهة العقون كما علمنا إن الحجر صل ونلماء يسيل حتى ورغصار سنجن جانينا في معلق أفضل قال هذا دل العاطل لأن نعمل سنسوذ لكم قديل لتنكثيرة الدبتم في أمنا الأمراء وفي تقلور فإن نقف عندها بأن لعيش هذا كل محتاج بيقف وعرف إلا أنه غياء إلا أنه من منتاب المالكي أتاب عظينا نقف عندها نشاء أمه أصبحت أن يخشيك كما تخر with you لما بينما عصيك ومن طاعة كما تبقون بيلا جناتك ومن ليطيني ماته هذنو لي علي عمصوال لقبوني وقبون أن تعمل في السماء عمصوالي عوضواتي لما احيطانك وجعله ولي فمن و zalت على عنها أمضل الخروج ومضل على منعاداء ومالا تجد على ف</w:t></w:r></w:p><w:sectPr><w:pgSz w:orient="portrait" w:w="11905.511811023622" w:h="16837.79527559055"/><w:pgMar w:top="1000" w:right="1000" w:bottom="1000" w:left="10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2026-09-11T12:19:37+00:00</dcterms:created>
  <dcterms:modified xsi:type="dcterms:W3CDTF">2026-09-11T12:19:37+00:00</dcterms:modified>
</cp:coreProperties>
</file>

<file path=docProps/custom.xml><?xml version="1.0" encoding="utf-8"?>
<Properties xmlns="http://schemas.openxmlformats.org/officeDocument/2006/custom-properties" xmlns:vt="http://schemas.openxmlformats.org/officeDocument/2006/docPropsVTypes"/>
</file>