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(20) لفضيلة الشيخ أبي حفص سامي بن العربي الأثري.</w:t>
      </w:r>
    </w:p>
    <w:p>
      <w:pPr>
        <w:jc w:val="right"/>
        <w:spacing w:line="360" w:lineRule="auto"/>
      </w:pPr>
      <w:r>
        <w:rPr>
          <w:sz w:val="24"/>
          <w:szCs w:val="24"/>
          <w:rtl/>
        </w:rPr>
        <w:t xml:space="preserve">قال شيق الإسلام بن تيمية رحمه الله تعال وأم الإجماء والآصار على تحريم التشبه بهولاء المجرمين فمنوج أحدها ما قام مقدمت التنبيه عليه من أن اليهود والنصار والمدوسة نزال في أمصار المسلمين بالجزء يتفعون الجزء تعياد وهم صغيروه يفعلون أعيادهم التي لهم سرن والمقضي لبقض بها يفعلونه قائم في كثير من النفوس ثم لم يكن على عهد السابقين من المسلمين من يشركهم في شيء من ذلك فلو لا تيام المانئ في نفوس القمة كراهة ونهياً عن ذلك وإلا لوقع ذلك كثيرة إذا الفعل مع وجود مقضي مقضي عن الدافع إليه وعادم مناثيه واقع لما حاله والمقضي واقع فأول موجود المانع والمانع هنا هو الدين فأول ما أن الدين دين الإسلام والمانع من الموافقة وهو المقو أن الدين منعاء من موافقتهم على في أعيادهم السالي أنه قد تقدم في شروط عمر رضي الله عنه لأن عمر هو الذي فرض عليهم شروط العمرية فهم يبغضونه بقضاً شديداً هو الرافظة التي التفقت عليها الصحابة وسائر الفقهاء بعدها أن أهل الذمة من أهل الكتاب لا يظرون أعيادهم في ذلك الإسلام شارط أن يظروا أعيادهم وسم وسم وسم الشعانين والبأوس فإذا كان المسلمون قل التفق على منعهم من أظهارها فكيف يسوقوا للمسلمين في علوها أو لا يسفع للمسلم لها أشد من فعل الكافر لها مظهرة لها وذلك أن إنما منعناهم من أظهارها لما فيه من الفسات إما لأنها معصية أو شعار معصية وعلى التقديريني وتف work the changed sons of the saints فيلم المسلمون مع نوع من المعصية ومن شعار ماعصية مثل الل那ouslyنا قالوا доб Jeżeli جر تزول معرفة فالآليئت في الشعار الفلسفة راية كيفه ابنتي من مراحم الله تعالى في المسلم viral ممنوع من المعصية ومن شعار المعصية شعار المعصية ولو لم يكن في الفعلي المسلم لها من الشر إلا تجريئة الكافر على اظهارها لقوة قلبه بالمسلم إذا فعلىها كيف فكيف وفيها من الشر ماسن نبه على بعضه السالف ما تقدم الرويط ابيش شيخ الاصبهاني عن عفاء ابن يصارها كذار ايته ولعنه دن ديناه قال قال امر رضي الله عنه اياكم ورطانة الاعاجب وانتدخلوا على المشلكين يوم ايديهم في كان اسهم محرم انتدخوا عليهم فبالد بمن يهنمئهم ويأكلوا من خبزهم معجن بالبول والخامر والصلاة العافية وراء البيهطي باسناد صحيح في باب كراهة الدخول على اهن الزمة في كنا اسهم والتشبه بهم في يوم نيروزهم ومهرجانهم عن سوفيان السوري عن سورب نزيزيط عن عفاء ابن يرق دينار قال امر رضي الله عنه لا تعلم ورطانة الاعاجب ولا تدخلوا على المشلكين في كنا اسهم يوم ايديهم فإن الصغطة تنزيوا عليهم لا تكال تفاد واحد اتصال عليك قلق اكي واحد اتصال اتصال اكي اش اكيديا وبالاسناد عن السوري عن عوث عن الوليد او او او ابي الوليد عن عبد الله ابن امر رضي الله عنه ما قال من بنى ببلاد اعادم فصنة علي روزهم مهرجانهم وشبه بمحتى يموت وهو كذلك خشرا معهم يوم الفيانة المرقم عمان احد ولذلك العلم يوم هم اتخطوة التاليع بعض النصار هؤلاء ايضا من لم يتفمنهم ان يزبح ورواب اسناد عن البخاري صاحب الصحيه قال قال لي ابن ابيمريا سعيد من الحكم ان بأنا نافع ابن يزيد كلاعي سمع سلمان ابن ابي زينب وعمر ابن الحارث سمع سعيد ابن سلمة سمع ابان سمع امر ابن الخطاب رضي الله عنه يققال اجتنبوا اعضاء الله في ايضهم ورواب اسناد صحيف عن ابي اسانه قال اعاحد دسنا او اعا بالمغير عن عبد الله ابن امر رضي الله عنه ما قال من بنا ببلاد اعاجم فصنع اي روزه مهرجانه مجبه بهم حتى يموته وهو كذلك خشر معهم يوم القيام وقالها كذر الله يحيب نسعيد ابن ابي ادي وغندر وعبد الوحار عن عوف عن ابي المغير اراتي عن عبد الله ابن عب من قوله وبالاسنادي الى ابي اسانه اتحمد ابن اسانه عن حمد ابن زيت عنه شام عن محمد ابن سيرين شام ابن حسان قال اوتي علي رضي الله عنه بهذهة النيروز فقالما هذا قال امير المؤمنين هذا يوم النيروز قال فصمع كل يوم النيروزه قال او برسامه كريه رضي الله عنه ايقول النيروزه قال البيه اطي وفي هذه وفي هذا الكراهة لتخصيص يوم من بذلك لم يجعله الشر مخصص له وهذا امر رضي الله عنه نهى عن تعلم نسانه وعن مجرد لقول الكنيسة عليهم معيده فكيف بفعل بعض افعالهم او فعل مهم المقطبات دينهم ليست موافقتهم في العمل اعظم من الموافقة في اللغة او ليس عمل بعض اعمال ايديهم اعظم مجرد الدخول عليهم في ايديهم وإذا كان الصغط ينزل عليهم يوم ايديهم بسبب عملهم فمن يشركهم في العمل او بعضه ليس قد تعرب لقوبة ذلك ثم قالوا وجتالب اعداء الله في ايديهم ليس نهي عن لقائهم والاتماء بهم فيه فكيف بمن عمل ايديهم وأن ما عبد الله ابن عمر رضي الله عنه ما فصرح انهم انبنى ببلاديهم وصنعني روزه مهرجانهم وتشبه بهم حتى يموت حش رمعهم وهذا يقطبي انه جعله كافراء بمشاركةهم في مجموع هذه الأمور او جعل ذلك من الكبائر المجبات للنار وإن كان الاول ظاهر رضي فتكون المشاركة في بعض ذلك معصية لأنه لاو لم يقل مؤثر في استحقاء العقوبة لم يجز جعله جزء من المكتضاء اذ المباح لا يؤاقب عليه وليس الزمو على بعض ما ذلك مشروطا ببعض لأن أبعاب ما ذكره يقتضي الزمو من فردة يعني المجموع إذا فعل كل هذا فعب الله عن ريحكم عليه بالكفر وانه يخلد في الماء وإذا فعل البعض كان آصيا الله والرسوله صلاسل وإنما ذكروا الله أعلم من بنا ببلاد انهم على آهد عبد الله بنعمر رضي الله عنهما وغيرهم من الصحابة رضي الله مكانوا من نوعين من الزار اعيادين بذار الاسلام وما كان أحد من المسلمين يتشبه بهم في عيدهم وإنما كان يتمكنوا من ذلك بكون في أرضهم وأنه رضي الله عنه فكرها موافقةهم في سميوم العيد الذي يمثريدون به فكيفا بموافقةهم في العمل يعني كارها أن يسلم اليوم بيومهم ثم ذلك بأعمالهم وقد مص أحمد على ما معنا ما جاءنا ما جاء عن أمر وعلي رضي الله عنه في ذلك وذكر أصحابه مسئلة العيد وقد تقدم قول القاضئ بيعلى مسئلة في المنع من خضور اعيادهم وقال إمام أبل حسن الامدي المعروف ببن البغدادي في كتابه أمدة الحاضر وكفاية المسافة فس لا يدوز شهود أعياد المصارة واليهوت نص عليها أحمد في روية مهنل وحتد بقول تعالى والذين لا يشهدون الزور قال الشعانين أعيادهم فأما ما يبيعون في الأسواق في عياد فلبأس بحضوره نص عليها أحمد في روات مهن وقال إنما يمنعون أن يدخلوا عليهم بيعهم وكان إسهم فأما ما يبقوا في الأسواق من المأكل فلا وإن قصض إلى توفي ذلك وتحسيدي لأد لهم وقال الخلال في جامعة باب في كراهية خروج المسلمين في عياد المشبكين وذكر عن مهن قال سألت أحمد عن شهود هذه الأعيات التي تكون عندنا بالشام مثل طور يعنور ودير أينوب وأشباه يشهدون المسلمون يشهدون الأسواق ويدببون الغنم فيه والبقر والدقيق والبر والشعير غير ذلك إلا أنه إنما يكون في الأسواق يشطرون ولا تكون عليهم بيعهم قال إذا لم يتكون عليهم بيعهم وإنما يشهدون السوق فلا بأس فإنما رخص أحمد رحمه الله في شهود السوق بشرت قال لا يتقول عليهم بيعهم فأولي منقه من دقولي بيعهم وكذلك أخذ الخلال من ذلك المنع من خروج المسلمين في عياد فقد نص أحمد على مثل ما جاء عمر رضي الله عن من المنع من دقولك نئسهم في عياد موكما ذكرنا من باب التنبيه على المنع عن أن يفعلك فيعلي وأمر رطانته فو تسمية شهورهم بالاسماء العجمية فقال أبو محمد الكلماني المسلمة بحرب باب تسمية الشهور بالفارسية قلت لأحمد فإن للفرس أياما وشهورا يسمونه باسماء لا تعرف فكره ذلك أشد الكراه وروافه عن مداهد حديثا أنه كريه عن يقال آذر ماه وديما فلت فإن كان اسم رجل اسمه بفكره قال حتى يعني كريه أي حر ما أن يسمى الرجال بمثل هذه الأسماء العجمية قال وسألت اسحاقة قلتو تاريخ الكتاب يكتبوا شهور الفارسية مثل آذر ماه وديما قال إلا ميقن في تلك الأسام اسم يكراه فاربه قال وكانه من المبارك يقره إزدان يحل يحلاف به وقال لأاما أن يكون أضيف إلى شيء يعبت وكذلك الأسماء الفارسية قال وكذلك أسماء العرب كل شيء مضاف قال وسألت اسحاقة مرة قلت رجل يتعلم شهور الرومي الفرس قال كل نسم المعروف في كلمين فلابأس ثم قاله أحمد مكراهة هذه الأسماء له وجهة أحدهم إذا لم يقرف معنلس جازئي يكون معنا محرمن فلا ينطل كل مسلم بما لاعرف معنا مثل بعض السفهة الذين يغنون ورقصون على أغان قد يوجد فيها سبن للعز وجن قد يوجد فيها كلم قبيف حنديد قد يلبص بعض الأولاد بعض الفن الله يكتب عليها كلم إنجلز لا يفهم وقد يكونوا كلم في غاية الفقوبحة ويكون شركا فلمسلم يجب أن يعتزى بالله سبحانه وتعالى ونعتزى بديني في كل صغيرة وكبيرة وهذا المعنه والنزع التبره إذا لم يأرف معنا نسم جازئي يكون معنا محرمة فلا ينطل كل مسلم ومن ما لا يعرف معنا ولهذا كلها تروق العجمية كالعبرانية أو السريانية أو غيرها خوف أن يكون فيها معنا لا تجوز مثل السحر ما يكتب أحروف أنت لا تفهمها مثل هذا لا يجوز ويجب أن يحرق أما الرقية الشرعية بآتي من القرآن فلا حرج فيها أو بدعاء من الأذئية فلا حرج فيه وهذا المعنه والنزع التبره إسحة لكن إنعلمة أن المعن مكره فلا ريب في كرهاته وإن جهل معنا فأحمد كرهة وكلام إسحاقة يحتمن أنه لم يتره الواجه الثاني كرهاته أن يتعود الرجل المطق بغير العربية بعض الناس غالب عليهم الكلام بغير العربية نصف الكلام انجليزي أو فرنساوي أو الماني والنصف عربي يعني أنه ما تيسر ويرى أن هذا هو التحضر ورقي وهو في الحقيقة هو التحلف لأنه لأتزاج بغير دين الله هكذا الأمام المتخليفة الأمام المتخليفة تعتزوا بغير دينها فإن لسان العربية شعار الإسلامي وأهله لسان العربية ولذى أن بغل طالب العين أن يغلب عليه التحضف بالوقت العرب حتى ولو أخطأ في النحة أن يغلب التحضف بالوقت العرب بلغة القرآن واللغات من أعظم شعائل الأمام التي بها يتميزو ولهذا كان كثير من الفقاء أو أكثرهم يكرهنا في الأدعية التي في الصلاة وذك أن يدع الله أو يذكر بغير العربية يشترطون أن تحض الأدعية كمه ولذلك العلماء الذين أجاز الرواية بالمعناء قالوا في غير الفاض المتعبد بها الغالفاض المتعبد بها لا رواية فيها بالمع بلياجب أن يحفظها بالأرض وأن لا تروا إلا بألفاضه وقد اختلف الفقاء في أذكار الصلاوات هل تقالوا بغير العربية وهي ثلاث درجات أعلىها القرآن ثم ذكر الواجب غير القرآن كتحريمة بالإجماء وكتحليل والتشاهد عندما أو دبهما ثم ذكر غير الواجب من دعاء وتأوتسبح أو تكبير أو غير ذا فأما القرآن فلا قرأه بغير العربية سواء قدر عليها أو لم يقدر عند الجمهور هو صاب الذي لا ريب فيه بلقد قال غير واحد إنه يمتنع أن يطرب جمسورة أو ما يقوم به إعجاز إنما الترجمة لعيش للمعانث وقتلف أبو حنيفة وأصحابه في القادر على العربية وأما الأذكار واجبت فقط لففي من إطرجمة القرآن هل يطردمها العاجز عن العربية وعمت عن لومها وفيه لأصحاب أحمد وجهان أشبهما بكلام أحمد أنه لا يطرجم وقول مالك وإسحاب والسالي يطرجم وهو قول أبي يوسفه ومحمد والشافئي وأما ساقر الأذكار في المنصوس من الوجهين أنه لا يطرجم وما تفعل بطلط صلاة وهو قول مالك وإسحاب قوا بعض أصحاب الشافئي والمنصوس عن الشافئي أنه يكره ذلك بغير العربية ولا طبطل ومن أصحابنا أن قال له ذلك إذا لم يحسن العربية وحكم المطقب العجمية في العبادات من الصلاة والقراء وذكرك التلبية والتسمية عظبيحة على الزبيحة وفي العقود والفصوح كنكاحة واللعن غير ذلك معلوم معروفهم في كتب الفق ونظر كيف شدده وختلفه في عش في بطلان الصلاة إذا كان لا يحسن العربية ولكنه تكلها بالعجمية وأمن الخطاب بها من غير حادة في اسماء الناس والشهوري كتواريط ونحو ذلك ومن هيون عن مع الجهل بالمعنة بالعرية وأمن مع العلم به في كلام أحمد بين فيكرة هذه أيضا فإنه كريها أظرناه ونحوه من ومعنه ليس محرمن وأظنه سؤلع عن الدعاء في الصلاة بالفارسية فكرها وقال الإسان سوء يعني أن هذا أمر أن منسل أن يدع الله عز وجل بالفارسية وهو أيضا قد أخذ بحديث أمر رضي الله عن الذي فيه النهي عن رطانته مع شود أعياده وهذا قول مالك أيضا فإنه قال لا يحرّم لا يحرّم بالعجمية لا يحرّم بالعجمية عن نقول الله أكبر بالعجمية ولا يدعوا بها ولا يحلفوا بها لنها أمر عن رطانة الأعاجم وقال إنها خب إنها خب يعنيه من الخب اللوض والخداع والمق فقد استدلأ أمر بنهي أمر رضي الله عنه عنه ترطانة متلقى وقال الشافعي في مراه السلافي بإسناديهم معروف إلى محمد بن عبد الله بن عبد الحكب قال سميت محمد بنائد ريس الشافعي رحم الله تعليقون سمى الله الطالبينة من فضله بفردائع وشراء والبيئة الجارة ولم تزل العرب تسميه والتجار ثم سمىهم رسول الله صلى الله عليه وسلم بما سمى الله بيمن التجارة بالسان العرب والسناس ره اسم من اسماء العجم فلا نحب أن يسمى رجل يعرف العربية تتاجرًا إلا تاجرًا ولا ينتق بالعربية فيسمي شيءًا بأعجمية وذلك أن اللي سانا الذي فتاره الله عز وجل لسانا إنسان العرب فأنزل به كتابه العزيز وجعله لسان خاتم أمبياءه محمد صلى الله عليه وسلم وني هذا نقول ينبغي لكل أحد يقدر على تعلم العربية أيت علمها لأنه لسان الأولى بأيكون مرغوب فيه من غير أن يحرم على أحد أن يمتقى بأعجمية فقد كريها الشافع يرحمه الله تعالى من يعرف العربية أن يسمي بغيرها وأن يتكلم بها خالق الله بالعجمية وهذا الذي قال الأئمة مأصور عن الصحابة والتابعين وقد قدمنا عن عمر وعلي رضي الله عنه ماذكر وروا أبكر بن أبي شيبة في المصنف قال حدث نوكوع عن أبي هلال راسل عن ابن بريدة قال قال عمر رضي الله عنه ما تكلم رجل ما تكلم رجل الفارسية إلا خب إلا إلا من الخداع المك ولا خبئ إلا نقص صط مرؤته ما أصبح مخادي عن مكارن إلا وقد نقصت وجولته وفضله وقال حدث نوكوع عن صور عن عطق قال لا تعلم رطانة الأعاد ولا تدخل عليهم كنا إسهم فإن الصغف ينزل عليهم وهذا هو الذي روين في متقدم عن عمر رضي الله عنه وقال حدث نئسمعيل بمعليه عن دوود بن أبي هنبي أن محمد بن سع ابن أبي وقاص رضي الله عنه ما سمع أقوم يتكلمون في البلفارسية فقال ما بال المجوسية بعض الحنفية لماذا تفضلون المجوسية وقد رزرقكم الله منلة الحنفية وقد رو روا السلافي من حديث سعيد بن على البرزعي قال حدث نئسحاق بن أبراهيم البلخيو قال حدث نأمر بنهارون البلخيو لكن نهم ترك هذا قال حدث نأسامة بن زيد عن نافعن بن عمر رضي الله عنه ما قال قال رسول الله صلى الله عليه وسلم من يحسن وأن يتكلم بالعربي فلا يتكلموا بالعجمية في النهو يروس النفاق لكن الحديث صبعيو وروا أيضا بإسنادي معروف إلى أبي سهن محمود ابن عمر العق بريد قال حدث نام محمد بن الحسن ابن محمد المقر قال حدث ناء أحمد بن خليل ببلخ قال حدث نأسحاقه من وجرهيم الحريريو نعله الجريريو قال حدث نأمر بن هرون البلخي هذا مترو عن أسامة بن زيد عن نافعن عن بن عمر رضي الله عنه ما قال قال رسول الله صلى الله عليه وسلم من كان يقسن وأن يتكلم بالعربي فلا يتكلموا بالفارسية فإنه يروس النفاق وهذا الكلام يشبه كلام عمر بن الخطاب رضي الله عنه يعني لا يشبه فيه يعني الجبن فقال يا جارية إذ هبي بهذا الدرهم فشتري به نبيزة فشترد به نبيزة ثم جاءت به عن الجبن لعلىها أيضا هي كانت فارسية ولا تحسن العربي فخطبه بما تفهم وفي الجملة فالكلمة بعد الكلمة بن العجمية أبرها قريب وأكثر ما فعلون ذلك إملكون المخاطب أعجمية أو قادة أو قدعتادة العجمية يريدون تقريب الأثام علي كما قال النبي صلى الله عليه وسلم لأم خالد بنتخالد بنسعيد بن العاص وكانت صغيرة قد ولد بأرض الحبشة لما هاجر أبوها فكساه النبي صلى الله عليه وسلم خمي صلى قليأ أم خالد هذا سنة والسنة بالغة الحبشة الحسن يعني هذا سنة هذا جميل هذا سبحثن خطبه بما تفهم ورويعاً أبيه ريرة رضي الله عنه أنه قال لمن أوجعه لمن أوجعه بطمه أشكاً بدرد أشكاً بدرد وبعبهم يرويهم رفوعاً ولا يصح وأما عتياد الخطاب بغير العربية التي يشعار الإسلام والوقت والوقت القرآن حتى يصير ذلك عادة للمصر وأهل أهل الدار أو رضل مع صحب أهل أهل السوق أو لأمراء أهل الدوان أهل الفق فلا ريب أن هذا مكو فإنه من التشبه بل عاجم ومكروه كما تقدم ولي هذا كان المستهون المتقدمون لما سكن أرب الشامي ومس ولغة أهلها رمية وأرب العراق وخرسان ولغة أهلهم فارسية وأهل المغربي ولغة أهلها بربلي أعود أهل هذه البلاد العربية حتى غلبت على هذه الأمساء على أهل هذه الأمسار مسلمهم وكافرهم وهكذا كانت خرسان قديمة يعني البلاد التي فتحت تعود العربية وطرف ما كانوا عليه ثم إنهم تساهلوا في أمر اللغة وعتاد الخطاب بالفارسية حتى غلبت عليهم أمسارة العربية مهجورة عندك كثير منهم ولا رأيهم ولا ريب أن هذا مكرو وإنما الطريق الحسن اعتياد الخطاب بالعربية من النكد والهم الذي أصاب هذا البلاد أن تقرر رمادة الإنجليزية على الأطفال في الروض لم يكتفوا بتقريرها على الأولات في المتدائية حتى أيضاً شغلوهم بها ثراضة فتالي دطف يدمر ننج أطفر ننج وفتخر سلام عليكم ولديو في أي سنة تدرس نعم في أي سنة تدرس نعم مسلم ما تعود على مسهوك الذي تخلص مكرو لو خرميث لكن وطسيرين يقل مينين إذا أحد يدمر ننج يدفطر ننج تفترض الله إلا الله وشتكد يدفطركم يدفطر ننوحد يأخفطر ننج لا يعود أبناء مسيين على لغة القرآن ولذلك سأقول فهم القرآن على كثير من الناس والأسف حتى الأمر تخط وأسبح كثير من الدعات إلى الله ما تكلمون إلا بالعمية وأمر العمية هذا أمر المخطة منذ أكثر من مئة سنة ما يجر الآن في السخف وفي المرئيات المسماعات من الكلام بغير اللغة هذا أمر كان الصني بيون والعلمين خططون له لماذا حتى لا تفهم القرآن ويسبح القرآن طلاصة وتسبح أحاديث رسولة صاصلة طلاصة عندك كثير من المسلم يعني بعض الناس يقول الله أن الشيخ نمان كلم جميل جدا بس الأسف لا أفهم نصف كلم هنا يشقون هو خلط يعني ما تفهم إثهم ثم لغة القرآن أنتم استنتع تزوبي ديني وتع تزوبي لغةك وتع تز بما يعتز بيأهن الإيمان لا خلو اليوم أاش ما أدري فينا إلغة كتابة جديدة ما أدري سمونا فرنك عربية ولا ما أدري فرنك واش فرنك أراب يعني التنطق عربية وتكتب انجلزي أو فرنسيش هذا من الغز من المسخن الأمة غزر رهيب غزر رهيب مخطط يعجز عنه إبليس يعني هؤلاء الشياطين أتوب ملميئة به إبليس ولكن يعني رب العالمين قال إنك فينك المستاذين وقال يعني يعني يريدون لتفئونور الله بأفاء ويأب الله إلا يتم منورة هذا وعدت سبحانه وتعال قال ثم إنهم تسهل في أمر العربية وعتاد الخطاب بالفارسيتي حتى غلبت عليه وصارة العربية مهجورة عند كثير منهم ولا ريب أن هذا مكرو وإن مقريق الحسن اعتياد الخطاب العربية حتى يتلقنها الصغار في المكاتب وفي الدور فيظهر شعار الإسلام وأهله ويكون ذلك أسهل على أهل الإسلام في شقه معان الكتاب والسنة وكلام الثلف بخلاف منعتادة لغة ثم أراد أن ينتقل أولى أخرى فإنه يصعب يصعب عليك أن تفهم لغة أهرب لذلك بعض الناس قد يقرأ بعض قتب أهل العلم وفمه خطأ ما أقول ما يفمه يفمها بالدد يفمها بالدد وهذا شر لأنه جهل مراكة وعلم أن عتيادًا لغة يؤسر في العقل والخلق ودين تأثيرًا قوياً بينا ويؤسر أيضًا في مشابه في صبر هذه أمة نصحابة والتابعين ومشابهتهم تزيد العقل والدين والخلق المشابه في اللباس المشابه القريقة الكلام المشابه في الكلام كله هذا مما يزيد العقل والدين والخلق أو ينقسمون وأيضًا فإن نفس اللغة العربية من الدين ومعرفتها فرض واجب فإن فهم الكتاب والصنة فرض ولا يفهم إلا بفهم اللغة العرب ولذلك كان من شروط المجتهد إيش أن يكون عالمًا بالسنلع لأن الله عز وجل أنزل القرآن إيش بلسانًا عربي مبي ومنه مهواجبًا على الكفاية وهذا معنا مرواه أبو بكر بن أبي شيبة قال حدسًا عيسة بن يونس أن فورة أن أمر بن زيد قال كتاب عمر أن إلا أبي مصر بي الله وقال أما بعد فتفقه في السنة وتفقه في العربية وأعريب القرآن فإنه عربي فتفقه في السنة وتفقه في العربية قال حدسًا عربي مبي قال حدسًا عربي مبي وقال حدسًا عربي مبي وقال حدسًا عربي مبي وقال حدسًا عربي مبي وقال حدسًا عربي مبي وقال حدسًا عربي مبي وقال حدسًا عربي وقال حدسًا عربي وقال حدسًا عربي وقال حدسًا عربي وقال حدسًا عربي وقال حدسًا عربي حدسًا عربي حدسًا عربي حدسًا عربي حدسًا عربي حدسًا عربي حدسًا عربي حدسًا عربي وقال حدسًا عربي حدسًا عربي حدسًا عربي العربية وفيق الشريعة يجمع ما يحتاج عليه لاندين فيه اقوال اعمال ففيق العربية والقريق الى فيق اقواله وفيق السنه وفيق اعماله وان ملعتباره لعتبار عن النظر في مسألة العيد فمنوجه احدو ان الاياد من جملة الشرع والمناهج والمناسج التي قال الله سبحانه لكل جعل لكل أمة جعلنا من سكن هم ناسكوه كالقبلة والصلاة والصيام فلا فرق بين مشاركة في العيد وبين مشاركة في سائر المناهج يعني اذا انت شاركتهم في العيد فانت تستوى مع من شاركا في منهجه ملباطل وانت يحرم عليت ايها مسلم ان تشارك الكفر في مناهجه ملباطلة فإن الموافقة في جميع العيد موافقة في الكف والموافقة في بعض فروعه موافقة في بعض شعب الكف بالاياد هي من اخص ما تتميز به الشراء ومن اظهر ما لها من الشعائر فى الموافقة فيها موافقة في اخص شراء الكف و اظهر شعائره ولا ريب ان الموافقة في هذا قد تنتهي الى الكفر في الجملة بشروطه يعني يعني قد اذا تفرط الشروط قد يخوج بنى ملة والعياذ بالله واما ما بدأها فقل احوالي ان تكون معصيه وإلا هذا الاقتصاص اشارا النبي صلى الله عليه وسلم بقوله ان لكل قوم عيده وإن هذا عيد و هذا اقبح من مشاركتهم في لبس الزنار الزنار القديم يعني شيء البس في الوصف والحديث ان داءه ليامن اليهود ينزل خصوى خصوى من الشعر كذا يعني من ففا كذا وكون نزل كذا طويلة طيب هذا علامة اليهودش في عرف الناذ يهودي من العوم يعني مثل ايش مصدضة في روا عليكم الصحر مصدضة فيه كنزل كذا واحدة هنا واحدة فنزل من فوب هكذا وفوق هكذا لكن في ان ايام الاولى كان الزنار يعني مثل الحزام يول بس في الوصف و نحوه من علاماته لان تلك علامة مضعية ليس من الدين وإن ملغر بها مجرد التميز بين المسلم والكافر وأن ملعيد وتوابع فإنه من الدين الملعون هو اهل فلموا فقط فيهم وفقط فيما يتميزون بهم من أسباب صغط الله وعقابه وإن شئت أن تنظمها أن تنظم هذا قياساً تمثيلياً القياسة التمثيليو أشمعنا الحاق الشيء بنظير أو أن تقول هذا الشيء يشبه هذا الشيء في الحق لوجود التفاق في العللة السبب قلت شريعة من شراء الكفر أو شعيرة من شعائره فحرمت مواقفتهم فيها كسائر الشعائر الكفر وشراءعه يعني العيد يعتبر من شعائر أو من شراء الكفر فقالما أنهم من شعائرهم وشراءعهم إذا يحرم أن نفعنا لأنه من شراء الكفر وشعائره وإن كان هذا أبياً من القياس الجسيء ثم كل ما يختص به ذلك من عبادة وعادة فإنما سببه هو كونه يوم مخصوصة يعني هو يوم من جملة الآية لكن أخذ هذا الحق مبسبب أيش أنه خصص خصص بالحتفال ولفتمام وبمزيد من الطعام والشراء في هذا اليوم من كل عام ثم كل ما يختص به من ذلك من عبادة وعادة فإنما سببه هو كونه يوم مخصوصة وإلا فلا كان كسائر الأيام لم يختصب شيء وتخصيص ليس من دين الإسلام في شيء فالقفهم به يعني تخصيص هذا اليوم بطعام بثياب بهتمام بقكلا إلى غير ذلك هذا لا يجوز بل يجب أن نكف ربه مثل هذا اليوم الوجود سنج من أوجه الإجماء والأصار وتحريم الأعيات أنما يفعلونه في أعياتهم معصية لله يعني فعلهم معصي إما مقدس مبتدع يعني إما يكون من المبتدعات وإنما منصوخ أتدشري عتنا بنسخة وأحسن أحواله ولا أحسن فيه يعني أحسن أحواله ولا أحسن فيه أن يكون بمنزلة الصلاة المسلم إلابيت المقص يعني منصوخ هذا إذا كان المثول من ما يتدين به وأما ما يتبع ذلك من الترسل في العادات من الطعام والنباس والتلاعب والرواحة فوتابع لذلك الإيد الديني كما أن ذلك تابع الله في دين الله الإسلام فيكون بمنزلة أي التخذ بعض المسلمين أو إيد المبتدع يخرج فيه إلى الصحراء و يفعل فيه من العبادات والعادات من جنس المشروع في يوم الفطر والنح أو مثل أن ينصب بنية يطوء يقاف بها وتحد ويستمع لمن يفعل ذلك طعامنا ونحن ذلك يعني أحد أمري إما أن أيضهم مبتدع ونكون قد شركنا في بدع وإما أن يكون أمر منصوخ نسخ ونسخده شريعاتنا فعلى كل حان هو من الباطل الذي لا يجوز أن نحتف لبن فلو كريها المسلم ذاك لكن غير عاداته ذلك اليوم كما يغير أهل البدع عادتهم في الأمور العادية أو في بعضها بصمع طعام وزينة والباس توسيع في نافقة ونحو ذلك من غير أي تعبدا بكل عادة المحدسة أن يكون هذا من أقبح الممكرة يعني أنه يحتفى بمجرد أكل وليبس وإن لم يحتفى بهذا العيد المبتدح هذا يقول هذا من أقب الممكرة لأنه يعني إهتبنا بأمر إن لم يأمره الله بن احتمام به فكذلك موافقةها ولا المغضوب عليهم وضلين وأشدت يعني موافقةهم في يوم عاد آيادهم هذا أعظم ممكرة وأشد تحريمن من مجرد أنه يلبس سيابة وأنه يوسى على عيالة في يوم لم يشراه الله أزوجل نعم هؤلاء قرون على دينهم وبتدع يعني قرون هم أراد أن يبقى على ديني يدفر عن جزية عيادهم صغير هذا والشفر والمنسوخ مستثيرين به ما يجس أن يعلنه وإن أعلنه فقد نقدو ذنمتهم والمسلم ولا يقر على مبتدع ولا منسوخ لا سر ولا على نية يعني المسلم لا يقر لأن عنده دين الحق ولا يجوز أن يعمل بدعة ولا أن يقر على بدعة وأن مشابهة الكفار فكا مشابهة بأهل بدعة وعشاب يعني إذا كانت السنة لكتم طهرة وأقوال السلف ملأة الدنيا بتحريم مشابهة أهل بدعة فمشابهة الكفاري أشبت وأعظم طيب نقف عند الوجي الثالث في تحريم ذلك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2026-05-19T13:39:56+00:00</dcterms:created>
  <dcterms:modified xsi:type="dcterms:W3CDTF">2026-05-19T13:39:56+00:00</dcterms:modified>
</cp:coreProperties>
</file>

<file path=docProps/custom.xml><?xml version="1.0" encoding="utf-8"?>
<Properties xmlns="http://schemas.openxmlformats.org/officeDocument/2006/custom-properties" xmlns:vt="http://schemas.openxmlformats.org/officeDocument/2006/docPropsVTypes"/>
</file>