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التاسع</w:t>
      </w:r>
    </w:p>
    <w:p>
      <w:pPr>
        <w:jc w:val="right"/>
        <w:spacing w:line="360" w:lineRule="auto"/>
      </w:pPr>
      <w:r>
        <w:rPr>
          <w:sz w:val="24"/>
          <w:szCs w:val="24"/>
          <w:rtl/>
        </w:rPr>
        <w:t xml:space="preserve">السَّلامُ عَلَيكُم وَرَحْمَةُ اللهِ. وَبَرَكَاتُهُ،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التَّاسِعُ مِنْ دُرُوسِ دَوْرَتِنَا الْحَدِيثِيَّةِ، أَسْأَلُ اللَّهَ بِأَسْمَائِهِ الْحُسْنَى وَصِفَاتِهِ الْعُلَى أَنْ يَجْعَلَهَا خَالِصَةً لِوَجْهِهِ الْكَرِيمِ وَأَنْ يَنْفَعَنَا وَإِيَّاكُمْ وَيَنْفَعَ وَأَنْ يَنْفَعَ كُلَّ مَنْ يَسْمَعُهَا بِمَنِّهِ وَكَرَمِهِ، وَصَلْنَا إِلَى قَوْلِهِ بَابُ ذِكْرِ بَيَانِ الْمَسَانِيدِ مِنَ الْآثَارِ وَتَقْسِيمِهَا. يَعْنِي الْكَلَامُ سَيَكُونُ عَلَى الْحَدِيثِ الْمُسْنَدِ الْحَدِيثِ الْمُسْنَدِ، قَالَ عُثْمَانُ بْنُ سَعِيدٍ الْمُؤَلِّفُ رَحِمَهُ اللَّهُ تَعَالَى أَبُو عَمْرٍو أَنَّ الْمُسْنَدَ مِنَ الْآثَارِ الَّذِي لَا إِشْكَالَ فِي إِسْنَادِهِ هُوَ مَا يَرْوِيهِ الْمُحَدِّثُ عَنْ شَيْخٍ يَظْهَرُ سَمَاعُهُ مِنْهُ بِسِنٍّ. يَحْتَمِلُهَا وَكَذَلِكَ شَيْخُهُ عَنْ شَيْخِهِ إِلَى أَنْ يَصِلَ الْإِسْنَادُ إِلَى الصَّحَابِيِّ إِلَى رَسُولِ اللَّهِ صَلَّى اللهُ عَلَيْهِ وَآلِهِ وَسَلَّمَ، ثُمَّ ذَكَرَ أَمْثِلَةً عَلَى ذَلِكَ فَقَالَ: فَالْمُتَّصِلُ مِنْ رِوَايَةِ أَهْلِ الثِّقَةِ هُوَ مِثْلُ الزُّهْرِيِّ عَنْ سَالِمٍ عَنْ أَبِيهِ مَرْفُوعًا، وَمِثْلُ الزُّهْرِيِّ عَنِ ابْنِ الْمُسَيَّبِ عَنْ أَبِي هُرَيْرَةَ مَرْفُوعًا، وَمِثْلُ مَالِكٍ عَنْ نَافِعٍ عَنِ ابْنِ عُمَرَ مَرْفُوعًا رَضِيَ اللَّهُ عَنْهُمْ جَمِيعًا، وَمِثْلُ عُبَيْدِ اللَّهِ بْنِ عُمَرَ عَنْ نَافِعٍ عَنِ ابْنِ عُمَرَ وَأَيُّوبَ عَنْ نَافِعٍ عَنِ ابْنِ عُمَرَ رَضِيَ اللَّهُ عَنْهُمَا مَرْفُوعًا، وَعَنْ وَمِثْلُ مَنْصُورِ بْنِ الْمُعْتَمِرِ وَالْأَعْمَشِ عَنْ إِبْرَاهِيمَ عَنْ عَلْقَمَةَ عَنْ عَبْدِ مَرْفُوعًا، وَكَذَلِكَ مَا كَانَ مِثْلُهُ فَهُوَ مُتَّصِلٌ مَرْفُوعٌ. إِذًا مَا هُوَ الْمُسْنَدُ عِنْدَ الْمُؤَلِّفِ رَحِمَهُ اللَّهُ تَعَالَى؟ عَلَيْهِ الْمُسْنَدُ عِنْدَهُ وَهَذَا هُوَ يَعْنِي تَقْرِيبًا هُوَ نَصُّ كَلَامِ الْحَاكِمِ فِي مَعْرِفَةِ عُلُومِ الْحَاكِمِ. الْأَصْـ إِلَّا فِي تَغْيِيرٍ لِبَعْضِ الْأَلْفَاظِ الْيَسِيرَةِ جِدًّا، إِذًا الْمُسْنَدُ عِنْدَ الْمُؤَلِّفِ مَا هُوَ؟ هُوَ مَا يَرْوِيهِ الْمُحَدِّثُ عَنْ شَيْءٍ يَظْهَرُ سَمَاعُهُ مِنْهُ بِكُلِّ يَحْتَمِلُهَا وَكَذَلِكَ شَيْخُهُ عَنْ شَيْخِهِ إِلَى أَنْ يَصِلَ الْإِسْنَـ الْإِسْنَادُ إِلَى الصَّحَابِيِّ إِلَى رَسُولِ اللَّهِ صَلَّى اللَّهُ عَلَيْهِ وَآلِهِ وَسَلَّمَ، الْمُسْنَدُ الَّذِي لَا إِشْكَالَ فِي اتِّصَالِهِ. هُوَ مَا يَرْوِيهِ الْمُحَدِّثُ عَنْ شَيْءٍ يَظْهَرُ سَمَاعُهُ مِنْهُ بِسَنَـ يَحْتَمِلُهَا وَكَذَلِكَ شَيْخٌ عَنْ شَيْخِهِ إِلَى أَنْ يَصِلَ إِلَى الصَّحَابِيِّ إِلَى رَسُولِ اللَّهِ صَلَّى اللَّهُ عَلَيْهِ وَآلِهِ وَسَلَّمَ، ثُمَّ قَالَ: وَالْمُتَّصِلُ مِنْ رِوَايَةِ أَهْلِ الثِّقَةِ هُوَ مِثْلُ الزُّهْرِيِّ عَنْ سَالِمٍ عَنْ أَبِيهِ مَرْفُوعًا إِلَى نِهَايَةِ الْأَمْثِلَةِ الَّتِي ذَكَرَهَا رَحِمَهُ اللَّهُ. تَعَالَى. إِذًا الْمُسْنَدُ عِنْدَ الْمُؤَلِّفِ لَا يَقَعُ إِلَّا عَلَى مَا أَضَافَهُ الصَّحَابِيُّ إِلَى النَّبِيِّ صَلَّى اللَّهُ عَلَيْهِ وَسَلَّمَ، وَمَاذَا؟ قَالَ: هُوَ مَا يَرْوِيهِ الْمُحَدِّثُ عَنْ شَيْخٍ يَظْهَرُ سَمَاعُهُ مِنْهُ بِسَلَـ يَحْتَمِلُهُ وَكَذَلِكَ شَيْخُهُ عَنْ شَيْخِهِ إِلَى أَنْ يَصِلَ الْإِسْنَادُ إِلَى مَنْ؟ إِلَى الصَّحَابِيِّ إِلَى رَسُولِ اللَّهِ صَلَّى اللهُ عَلَيْهِ وَسَلَّمَ، إِذًا. المُسْنَدُ عند المُؤَلِّفِ ماذا يعني؟ يعني أنَّ ما أضافَهُ الصَّحابيُّ إلى النَّبيِّ ﷺ وآله. وسلَّم، إيه أنا سأشرح، لن أترك، لا تسأل إلَّا إذا انتهينا تمامًا، ثمَّ بعدها فلن أشرح، طيب أنا شرحت كلمة مُسْنَد الآن، خَلْقُ الإنسانِ من عَدَم. الآن يعني أنا أكرِّر التَّعريف من أجل أن ينتبه له ما يرويه المُحَدِّثُ عن شيخٍ يظهر سماعه بسنٍّ يحتمله، هناك السنُّ هذا بنذكره إن شاء الله ولماذا ذُكِرَ هذا، لكن الأول خلاصة تعريف المؤلف أن المسند المتصل عنده ما هو؟ هو ما أضافه الصحابي إلى النبي ﷺ الله عليه. وينبغي أن يكون السند متصلًا، فخرج من ذلك، يعني يخرج بذلك ويخرج من هذا المرسل وما يشبه؛ لأنه اشترط أن السند شيخ عن شيخ عن شيخ عن محدث عن محدث عن محدث إلى الصحابي إلى رسول الله ﷺ. وسلَّم، وهذا هو الأشهر عند المحدث أن الحديث المسند أي الذي ذكر فيه الصحابي ما أضافه الصحابي إلى النبي ﷺ الله عليه وسلم، لكن يوجد تعريفان آخران، يوجد تعريفان آخران، نعرف ثم نشرح التعريف الآخر وهو تعريف الخطيب البغدادي رحمه الله تعالى الذي ذكره في كتابه الكفاية، ماذا يقول رحمه الله تعالى؟ وصفهم الحديث بأنه مسند يريدون أن إسناده متصل بين راويه وبين من أُسْنِدَ عنه، أبو عمرو الداني ماذا اشترط؟ اشترط اتصال السند إلى الصحابي إلى رسول الله. بينما الخطيب البغدادي ماذا قال؟ قال أن أن إسناده يكون متصلًا بين راويه وبين من أُسْنِدَ عنه، هل سمى النبي ﷺ وسلَّم؟ هل ذكر أنه إلى الصحابي؟ لن يكن، إنما إلى أي أحد، إذا هو يريد ويصف المسند بأنه السند المتصل من الراوي إلى صاحب الكلامَ ولم يُبَيِّنْ هل هو مرفوعٌ أم موقوفٌ أم مقطوعٌ، الأمرُ لم يُوَضِّحْهُ الخطيبُ رحمه الله تعالى، المهمُّ عند الخطيب ماذا؟ أن يكون السندُ متصلًا بين الراوي وبين الذي تكلم. بينما بينما أبو عمرو الداني رحمه الله تعالى اشترط ماذا؟ اشترط الاتصال بين ماذا؟ الاتصال من الرَّاوي إلى مَنْ؟ إلى الصحابةِ إلى رسولِ اللهِ صلى الله عليه وسلم، ثم يقول الخطيب: "إلا أن أكثر استعماله هذه العبارة هو فيما أُسْنِدَ عن النبي صلى الله عليه وسلم". خاصةً يعني المسند عند أبي عمر ما رواه راوٍ عن شيخٍ يظهر سماعه منه بسنٍّ يحتمله، يحتمل السماع، قول له هذا من أجل إخراج التدليس حتى لا تشكل عليك قله هذا من أجل إخراج التدليس. والمرسل والمرسل الخفي، طيب يظهر سمعه منه بسنٍّ يحتملها وكذلك شيخه عن شيخه إلى الصحابي إلى رسول الله صلى الله عليه وسلم. الخطيب البغدادي ماذا قال؟ قال إنَّ إنَّ المسند هو اتصال السند بين الراوي وبين من أسند عنه من إذا أبو عمرو الداني ماذا اشترط؟ اشترط شرطين في المسند عنده، اشترط اشترط اتصال [موسيقى] السند وأن ينتهي السند إلى من؟ إلى الصحاب إلى رسول الله صلى الله عليه وسلم، الخطيب البغدادي ماذا اشترط؟ اشترط اتصال السند لكن ليس إلى النبي صلى الله عليه وسلم إنما لأي لأي إنسان. تعريف الثالث وتعريف الإمام ابن عبد البر رحمه الله تعالى في تمهيده وأما المسند فهو ما رُفِعَ إلى النبي صلى الله عليه وسلم خاصة ابن عبد البر هل هو ما رُفِعَ إلى النبي صلى الله عليه وسلم خاص إذا كم شرطًا اشترطها ابن عبد البر شرطًا واحدًا وهو أن يُرفع إلى النبي صلى الله عليه وسلم. فقط اتصل الإسناد أم انقطع؟ ولذلك رجع مرة ثانية. فقسم المسند إلى قسمين: إلى مسند متصل طيب، وإلى مسند منقطع، وضرب أمثلة لهذا وأمثلة لهذا. يعني الدم نظر إلى أمرين: إلى اتصال السند، وإلى أن يكون الحديث مرفوعاً إلى النبي صلى الله عليه وسلم. الخطيب البغدادي نظر لاتصال السند ولم ينظر للقائل، أنه الذي اتصل إسناده إلى قائله من قائل. لم يحدث ابن عبد نظر إلى القائل فقط، فقال هو ما رفع إلى النبي صلى الله عليه وسلم خاصة، ثم بعد ذلك رجع وقسم المسند إلى قسمين: إلى متصل وإلى منقطع. ثم قال رحمه الله تعالى ابن عبد البر: وإنما سمي متصلاً لأن بعضهم صحت مجام ولقاؤه لمن بعده في الإسناد وصح سماعه منه. إذاً لما ما يعني كيف نعرف المتصل؟ ما علامة الإسناد المتصل؟ أنه صحت مجالسة الراوي ولقاؤه لشيخه في الإسناد، وصح أنه قد سمع منه. هذا أوضح لعبارة من لعبارة الحاكم، ولعبارة أبي عمرو الداني التي قال بسملها ها بسم يحتملها يظهر سماعه منه بسن يحتمله، سأعود إليها إن شاء الله. طيب. إذاً اتصال السند فيه أن يكون كل واحد من رواته سمعه ممن فوقه. اتصال السند أن يكون كل راوي سمع الحديث ممن فوقه حتى ينتهي ذلك إلى آخره. وإن لم يبين فيه السماع بل اقتصر على العنعنة، يعني حتى ولو لم يقل حدثنا وأخبرنا وسمعت، إنما قال عن عن، مثل مالك عن نافع عن ابن عمر، فيقيناً سمع مالك من نافع، ويقيناً سمع نافع من ابن عمر، ويقيناً سمع ابن عمر من النبي صلى الله عليه وسلم. مالك لا يعرف بتدليسٍ نافعٍ لا يُعرف بتدليس، وابن عمر ابنَ عمر. الزُّهريُّ عن سالمٍ عن ابن عمر، الزهريُّ إمامٌ طيِّب، وسيأتي تراجم أمثال هؤلاء. فصاحب سالم إمام، ويقيناً سمع الزهريُّ من سالم، وسمع سالم من أبيه، وابن عمر بن عمر، الزهريُّ عن سعيد بن المسيَّب عن أبي هريرة، الزهريُّ الزهريُّ وسعيد بن المسيَّب، سعيد بن المسيَّب وأبو هريرة أبو هريرة. إذاً اتصال السند معناه أن كل واحد من رواة الحديث سمع ممن فوقه حتى ينتهي ذلك إلى آخر الإسناد، هذا عند الخطيب، لكن عند أبي عمرو الدَّاني ينتهي إلى من؟ إلى الصحابي، إلى رسول الله صلى الله عليه وآله وسلم، قال الحافظ ابن حجر رحمه الله تعالى في كتابه. فالحاصل أن المسند عند الخطيب يُنظر فيه إلى ما يتعلق بالسند، وقال ما رُفع إلى النبي صلى الله عليه وآله وسلم خاصة، إذاً الخطيب عفواً الخطيب يقول أن أس يعني أن إسناده متصل بين رويه وبين من أسند عنه، إذاً الخطيب يشترط ماذا؟ ينظر إلى ما يتعلق بالسند وهو أن يكون السند متصلاً بحيث أن كل راوي قد سمع من شيخه، طيب حتى ينتهي الإسناد إلى القائل، فلم ينظر إلى القائل، إنما نظر إلى اتصال السند فيشترط فيه الاتصال وإلى ما يتعلق بالمتن، فلا يشترط فيه الرفع، يعني الخطيب البغدادي اشترط الرفع؟ لم يشترط، لأنه قال إسناده متصل بين رويه وبين من أسند عنه، ما اشترط إلى النبي صلى الله عليه وسلم. انتبه. أعيد، الخطيب البغدادي نظر إلى أي شيء؟ إلى اتصال السند فقط، اشترط أن يكون السند متصلاً إلى من؟ إلى قائله، لكن المتن لم يشترط في المتن يكون مرفوعاً إلى النبي صلى الله عليه وسلم، إلا من حيث الأغلب في الاستعمال أن أغلب أهل الحديث يستعملونه في المرفوع طيب باللازم قول الخطيب. البغدادي أن الموقوف إذا اتصل سنده يسمى مُسْنَدًا عند الخطيب، يسمى مُسْنَدًا عند الخطيب، ففي الحقيقة لا فرق عند الخطيب بين المُسْنَد والمُتَّصِل إلا في غلبة الاستعمال، فقط لأن المتصل هو ما اتصل إسناده إلى نهاياته، فالمتصل والمسند شيء واحد الخبيط إلا في ماذا؟ إلا في غلبة الاستعمال. طيب ابن عبد البر هو ما رُفِعَ إلى النبي صلى الله عليه وآله وسلم خاصة، إذا المسند والمرفوع عند ابن عبد البر بينهما فرق، ها لا فرق بينهم، لأنه قال المسند ما رُفِعَ إلى النبي صلى الله عليه وسلم خاصة، إذا نظر ابن عبد البر إلى ماذا؟ إلى المتن، نظر إلى المتن أن المسند ما رُفِعَ إلى النبي صلى الله عليه وآله وسلم خاصة، إذا المسند والمتصل مستويان عند من؟ عند الخطيب إلا في غلبة الاستعمال، المسند والمرفوع مستويان عند من؟ عند ابن عبد البر، لأنه قال ما رُفِعَ إلى النبي صلى الله عليه وآله وسلم خاصة، فيلزم على قوله أن يتحد المرسل والمسند، لكن ابن عبد البر قسم المسند إلى متصل وإلى منقطع. طيب هذا الكلام الذي قاله ابن عبد البر مخالف للمستقر من عمل الأئمة الحديث في مقابلتهم بين المرسل والمسند، وهذا حديث هذا لا يدخل في المسند، هذا حديث أ يعني أرسله فلان ولم يسنده، هذا أرسلوه ولم يسندوه، هذا أرسله ولم يسنده، ها إذا هذا يخالف عمل الأئمة من أئمة الحديث فيقولون أسنده فلان وأرسله فلان، يعني عمل الأئمة أنهم يفرقون بين ماذا؟ بين المسند والمرسل على خلاف رأي من ها؟ ابن عبد البر، لأن ابن عبد البر قال هو ما رُفِعَ إلى النبي صلى الله عليه وسلم خاصة سواء كان متصلا أو منقطعا، يعني تعريف نحن الآن نحاول أن نجمع ما قيل في المسند لنخرج بنتيجة، الحاكم وتبعه المؤلف رحمه الله لهم تعريف الخطيب له تعريف آخر، ابن عبد البر. له تعريف آخر حقيقةً، تعريف ابن عبد البر. أنه يساوي بين المسند والمتصل إلا في غلبة الاستعمال. المتصل أما الـ أنا أقول لك خطيب خطيب البغدادي يساوي بين المسند والمتصل إلا في غلبة الاستعمال، ابن عبد البر يساوي بين المسند والمرفوع، إذا لا فرق عند ابن عبد البر بين والمسند طالما أنه رُفع إلى النبي صلى الله عليه وسلم، وهذا مخالف للمستفيض من عمل الأئمة كما يقول ابن حجر، لماذا؟ لأنهم يقولون أسنده فلان وأرسله فلان فيفرقون بين الحديث المسند الذي رواه الصحابي عن النبي صلى الله عليه وسلم وبين الحديث المرسل الذي رواه التابعي عن النبي صلى الله عليه وسلم هكذا، أما الحاكم، الحاكم وغيره ففرقوا بين المسند والمتصل والمرفوع، بأن مرفوع يُنظر فيه إلى حال المتن مع قطع النظر عن الإسناد، المرفوع ما أُضيف إلى النبي صلى الله عليه وسلم، طيب يعني سواء صح أم لم يصح، اتصل أم لم يتصل، المهم أنه أُضيف إلى من إلى النبي صلى الله عليه وسلم فهذا يقال له المرفوع، فحيث صح إضافته إلى النبي صلى الله عليه وسلم كان مرفوعاً سواء، سواء اتصل سندك أم لا، طيب ماذا يقابله؟ يقابله المتصل، المتصل فإنه يُنظر فيه إلى حال الإسناد مع قطع النظر عن المتن، سواء كان مرفوعاً أم موقوفاً، إذا انتبه فأعيد لو عشر مرات، الخطيب سوى بين ماذا وماذا؟ المتصل والمسند. ابن عبد البر سوى بين بين المسند وبين المرفوع، الحاكم ومن تبعه فرقوا بين المسند والمتصل والمرفوع، المرفوع عندهم ما أُضيف إلى النبي صلى الله عليه وسلم صح أم لم يصح، إذا نظر في المرفوع إلى من؟ إلى القائل فقط، إلى المتن فقط، المتصل عندهم ما هو؟ أي الذي اتصل إسناده سواء كان مرفوعاً أو كان موقوفاً، إذا النظر في الاتصال إلى ماذا؟ إلى الإسناد وأما المُسْنَد فنظروا فيه إلى الحالين معاً فيجتمع شرطاً والرفع فيكون بينه وبين كل من الرفع والاتصال عموم وخصوص مطلق فكل مسند عند الحاكم وعند الداني مرفوع وكل مسند عند الحاكم والداني ومن تبعهما متصل ولا بعض ثلاث كلمات مسند متصل مرفوع ساوى بين المسند والمتصل ساوى بين المسند والمتصل صل من خطيب [موسيقى] البغدادي إلا في غلبة الاستئمار وساوى بين المسند والمرفوع من ابن عبد البر وهذا خلاف عمل الأئمة أما الحاكم والداني ومن على قولهما تفرقوا بين ثلاثة الألفاظ المرفوع نظر فيه إلى المتن فقط أنه أضيف إلى النبي صلى الله عليه وسلم سواء كان متصلاً أو منقطعاً لم ينظر للإسناد والمتصل لم ينظر فيه للمتن وإنما نظر فيه للإسناد فإذا كان كل راوي سمع من شيخه يسمى عندهم متصلاً سواء كان مرفوعاً إلى النبي صلى الله عليه وسلم أو موقوفاً على الصحابة والمسند المسند يجمع بين الاثنين أن يكون متصل السند وأن يكون مرفوعاً إلى النبي صلى الله عليه وسلم فالمسند عند الخطيب نظر فيه للاتصال والمسند عند عبد البر عند ابن عبد البر نظر فيه إلى القائل فقال هو المرفوع خاصة والمسند عند الحاكم نظراً للأمرين وأبو عمرو الداني أخذ تعريف الحاكم وتبناه نظر إلى الأمرين إلى الإسناد فاشترط أن يكون متصلاً وإلى المتن فاشترط أن يكون مرفوعاً أعيد أم واضح الكلام؟ ها واضح أم أعيد؟ طيب وعلى هذا رأي الحاكم به. جزم أبو عمرو الداني وأبو الحسن ابن الحفار وابن دقيق. العيد ابن حجر له تفصيل يقول ماذا والذي يظهر لي الاستقراء من كلام أئمة الحديث وتصرفهم أن المسند عنده ما أضافه من سمع النبي صلى الله عليه وآله وسلم إليه بسند ظاهره الاتصال ممن سمع، فمن سمع أعم من أن يكون صحابياً أو تحمل حال كفره وأسلم بعد النبي صلى الله عليه وسلم، لكنه يبرد من لم يسمع كالمرسل. والمعظم ابن حجر أراد أن يوسع الدائرة يقول إنه من لا للاستقراء والتتبع وجده يدخلون في المسند ما سمعه الرجل حال كفره ورواه حال إسلامه سواء كان صحابياً أو كان مُخَضرَماً يعني هو سمع تحمل وقت الكفر ولكنه لم يُسلِم إلا بعد النبي صلى الله عليه وسلم. طيب إذاً نعيد نعيد هذا. نعيد عندنا ثلاثة ألفاظ نحن مع المسند ولم نعرف المسند لغةً إلى الآن نحن عرفناه للحافظ عمرو الداني وهو تابع للحال وعرفناه للخطيب وعرفناه لمن لابن عبد الله. عندنا ثلاثة ألفاظ تداخلت عند العلماء ولم تتميز إلا عند بعضهم. ما هي الألفاظ؟ ها المسند المتصل المرفوع المسند والمتصل عند الخطيب وعليكم السلام شيء واحد إلا في غلبة الاستعمال. جيد. ها ما لكم أعده عند الخطيب المسند والمتصل شيء واحد إلا في غلبة الاستعمال. إذا الخطيب نظر إلى ماذا؟ إلى اتصال السند فقال إن المسند ما اتصل سنده، إذا نظر لاتصال الإسناد ولم ينظر إلى القائل، لم ينظر إلى المس ابن عبد البر بالضد نظر إلى أي شيء؟ إلى المس وإلى القائل فقال المسند ما رُفع إلى النبي صلى الله عليه وسلم خاصة. إذا الخطيب نظر إلى إلى اتصال السند. وَابْنُ عَبْدِ البَرِّ نَظَرَ إِلَى قَوْلِ القَائِمِ الَّذِي يُبَلِّغُهُ. السَّـٰـيِّدُ الحَاكِمُ وَمَنْ تَبِعَهُ رَحِمَهُ اللهُ تَعَالَىٰ عَلَيْهِمْ جَمِيعًا تَوَسَّطَ فِي المَسْأَلَةِ. فِيمَاذَا فَرَّقَ بَيْنَ الثَّلَاثَةِ أَلْفَاظٍ: المُسْنَدِ وَالمُتَّصِلِ وَالمَرْفُوعِ؟ المَرْفُوعُ مَا أُضِيفَ إِلَى النَّبِيِّ صَلَّى اللهُ عَلَيْهِ وَسَلَّمَ. إِذَا نَظَرَ نَظَرَ فِي المَرْفُوعِ عِنْدَ الحَاكِمِ وَمَنْ تَبِعَهُ فِي مَاذَا؟ فِي حَالِ الرَّفْعِ إِلَى المُسْنَدِ لَمْ يَنْظُرْ إِلَى السَّنَدِ وَإِلَىٰ إِلَىٰ اتِّصَالِهِ، وَفِي المُتَّصِلِ إِلَى أَيِّ شَيْءٍ نَظَرُوا؟ إِلَى الإِسْنَادِ فَاشْتَرَطُوا أَنْ يَكُونَ كُلُّ رَاوٍ سَمِعَ مِنْ شَيْخِهِ. وَالمُسْنَدُ اشْتَرَطَ الأَمْرَيْنِ فَكُلُّ مُسْنَدٍ يَعْنِي مُتَّصِلٌ مَرْفُوعٌ وَلَا عَكْسُ؟ فَالمُسْنَدُ مُتَّصِلٌ وَالمُسْنَدُ مَرْفُوعٌ وَلَا عَكْسُ؟ إِذَا كَانَتْ نَظْرَةُ الحَاكِمِ وَمَنْ تَبِعَهُ أَوْ نَظْرَةُ الخَطِيبِ أَمْ نَظْرَةُ ابْنِ عَبْدِ البَرِّ الحَا لِأَنَّهُ نَظَرَ إِلَى الأَمْرَيْنِ فِي المُسْنَدِ، نَظَرَ الخَطِيبُ إِلَى السَّنَدِ فَاشْتَرَطَ الاتِّصَالَ، وَنَظَرَ ابْنُ عَبْدِ البَرِّ إِلَى المَبْنِ فَاشْتَرَطَ الرَّفْعَ، وَنَظَرَ الحَاكِمُ إِلَى الأَمْرَيْنِ فَاشْتَرَطَ فِي المُسْنَدِ الِاسْتِصَالَهُ وَالرَّفْعَ. جَيِّدٌ، كَلَامٌ إِلَى الآنَ وَاضِحٌ، هَذَا الكَلَامُ يَقُولُ شَيْخُ شُيُوخِنَا أَبُو الأَشْبَالِ أَحْمَدُ بْنُ مُحَمَّدٍ شَاكِرٌ رَحِمَهُ اللهُ تَعَالَىٰ وَعَلَى تَعْرِيفِ الخَطِيبِ يَدْخُلُ المَوْقُوفُ عَلَى الصَّحَابَةِ إِذَا رُوِيَ بِسَنَدٍ طَالَمَا رُوِيَ سَنَدًا فَإِنَّهُ يَدْخُلُ قَوْلُ الصَّحَابِيِّ التَّعْرِيفُ المُسْنَدُ عِنْدَ الخَطِيبِ لِأَنَّهُ قَالَ سَنَدٌ مُتَّصِلٌ فَقَطْ نَظَرَ لِلصَّالِ وَكَذَلِكَ يَدْخُلُ فِيهِمَا يَعْنِي التَّابِعِينَ بِسَنَدٍ أَيْضًا وَلَا يَدْخُلَانِ المَوْقُوفُ وَالمَقْطُوعُ لَا يَدْخُلَانِ عَلَى تَعْرِيفِ الحَاكِمِ وَابْنِ عَبْدِ البَرِّ وَيَدْخُلُ المُنْقَطِعُ وَالمُعْضَلُ عَلَى تَعْرِيفِ ابْنِ عَبْدِ البَرِّ وَلَا يَدْخُلُ عَلَى تَعْرِيفِ الحَاكِمِ لِأَنَّهُ اشْتَرَطَ الرَّفْضَ وَلَمْ يَشْتَرِطِ اتِّصَالَ السَّنَدِ. طَيِّبْ أَمَّا عَلَى تَعْرِيفِ الحَاكِمِ فَلَا بُدَّ مِنْ الاتِّصَالِ وَمِنْ الرَّبِّ. وَاضِحٌ الآنَ؟ وَضَحَ الكَلَامُ؟ مَا هُوَ المُسْنَدُ فِي اللُّغَةِ؟ نَقُولُ المُسْنَدُ المُسْنَدُ المُسْنَدُ اسْمُ مَفْعُولٍ المُسْنَدُ اسْمُ مَفْعُولٍ. المُسْنَدُ اسْمُ مَفْعُولٍ مِنْ الإسنادُ والإسنادُ في اللغةِ رفعُ الشيءِ إلى عُلومٍ. رفعُ الشيءِ إلى عُلومٍ، أسندَ في الجبلِ يُسندُ إذا صَعِدْتَ، الإسنادُ في العلومِ في الرِفعةِ صعودٌ، في كتابٍ اسمهُ أدبُ الروايةِ لحفيظِ القاضي أبو بكرٍ ا محمدُ بنُ عبدِ اللهِ بنِ الفَهمِ، يقالُ أسندتُ الحديثَ أُسندُهُ إسنادًا وأشِيدُهُ إشادةً وعزوتُهُ وعَزَيتُهُ أعزوهُ واعْـ ـزِيهِ عَزْوًا وعَزْيًا وذلكَ إذا رَفَعتَهُ، تقولُ أسندتُ الشيءَ إلى الشيءِ إذا وصلتَهُ بهِ وجعلتَهُ عِنادًا إذا خلاصةُ ا كلمةُ الإسنادِ أنها الرفعةُ رفعُ الشيءِ إلى الشيءِ أو الصعودُ ومنهُ قولُ الأعشى لو أسندتُ ميتًا إلى صدرِها عاشَ ولم يُنقلْ إلى قابلهِ يعني ما شاءَ اللهُ يعني لو وضعتَهُ في صدرِها يعيشُ أبدَ أبدَ الدهرِ ولا يُنقلُ إلى القبرِ كانَ صدرُها يعني طيب، والأصلُ في الحرفِ راجعٌ إلى المُسندِ وهوَ الدهرُ فيكونُ معنى إسنادِ الحديثِ اتصالهُ في الروايةِ اتصالُ أزمنةِ الدهرِ وبعضها إذا كلمةُ المُسندِ في اللغةِ بمعنى رفعُ الشيءِ إلى الشيءِ والصعودُ بهِ وإسنادُ الحديثِ بمعنى ا أن يعزوهُ وأن يشيدَهُ وأن يصلهُ وأن يرفعَهُ إلى النبيِّ صلى اللهُ عليهِ وآلهِ وسلم. أعيدُ ما قلتُهُ لكن بطريقةٍ أخرى، ما سببُ اختلافِهم في تعريفِ المُسندِ؟ نحنُ ذكرناها قبلَ قليلٍ في كلامِ ابنِ حَجْحٍ أما المرفوعُ يُنظرُ فيهِ إلى حالِ المتنِ مع قطعِ النظرِ عن الإسنادِ اتصلَ أم لا، والمتصلُ يُنظرُ إلى حالِ السندِ مع قطعِ النظرِ عن المتنِ مرفوعًا كانَ أو موقوفًا أو مُعضَلًا أو مقطوعًا والمُسندُ يُنظرُ فيهِ إلى الحالينِ معًا يعني لكن الخطيبُ عندما أرادَ أن يُعرفَ المُسندَ نظرَ إلى أيِّ شيءٍ؟ إلى الإسنادِ فعرفَهُ بالمتصلِ، وابنُ عبدِ البرِّ عندما أرادَ أن يُعرفَ المُسندَ نظرَ إلى أيِّ شيءٍ؟ إلى الما فعرفَهُ بالمقصودِ والحاكمُ والمؤلفُ صاحبنا أبو عمرو الداني رحمه الله تعالى عندما أراد أن يعرف المسند نظر إلى أي شيء. إلى الأمرين معا، فهذا سبب الاختلاف في التعريف. وضحت؟ فهمت؟ ها مفهوم أم أزيد؟ طيب ارجع لتعريف أبي عمرو الثاني. شرحا قال رحمه الله تعالى: المسند من الأثـ ـار الذي لا إشكال في اتصاله، هو من يرويه المحدث عن شيخ يظهر سماعه منه بسن يحتمل. هذا راوي روى عن شيخ. طيب لأن اتصال السند معناه سماع كل راوي من شيخه إلى أن ينتهي الإسناد، هذا هذا الذي نحن قلناه من قبل، طيب هو هنا قال عن شيخ يظهر سماعه منه بسن. يحتملها، لماذا اشترط هذا؟ الشرط؟ الآن متى يصح تحمل الراوي إذا كان مُمَيِّزًا؟ طيب كيف نعرف كذب الكذاب؟ أول ما يعرف به كذب الكذابين ما هو يا إخواني؟ الإقرار كما قال: الإقرار سيد الأدلة، أقر على نفسه بأنه كذب على الرسول صلى الله عليه وسلم، أو ما الأمر الثاني ما يقوم مقام الإقرار؟ ما هو؟ [موسيقى] السين أن الشيخ مات والراوي عنه ولد بعد موت الشيخ، إذا أنه تحتمل السماع من شيخه؟ لا تحتمل، يكذب فورا، طيب ادعى السماع. فبحث فوجدنا أن الشيخ مات والراوي طفل الرضيع يحتمل السماع؟ ما يحتمل، احنا اشتركنا في التحمل في صحة السند أن يكون الراوي إذا كان صبيا أن يكون ماذا؟ مُمَيِّزًا، يكون عنده تمييز، ولذلك قبل حديث كثير من الصحابة يوم أن تحملوهم أطفال كابن عباس وسهل بن سعد والبراء بن عازب والنعمان بن بشير وعبد الله بن الزبير والحسن والحسين وعبد الله بن جعفر أمثال هؤلاء الكرام. سُنَّةٌ تحتمل السماع أم لا تحتمل؟ تحتمل، طيب ما هي الشروط أو الملابسات التي يجب أن تتوفر؟ أولًا أن وفاة الشيخ تكون في سنٍّ للرَّوي عنه يحتمل فيها السماع. كيف؟ أن يكون مات والراوي عنه يكون مميزًا، هذه واحدة. الثانية أن يكون في بلد واحدة أو حمله أبوه معه إلى بلد الشيخ وثبت ذلك، أو التقيا في موسم الحج أو العمرة وثبت ذلك. ها، سنه سبع سنوات عندما مات الشيخ، طيب أو ثمان سنوات والشيخ قبل موته مات في مكة وثبت أن هذا الراوي الذي كان ولدًا سبع ثمان سنوات أبوه حمله معه كما كان يفعل أبو حاتم الرازي مع ابن عبد الرحمن وأنه يأخذه معه إلى الشيخ أو إلى الحج ليلتقي العلماء والمشايخ في موسم الحج، ثبت هذا، إذًا إما أن يكون في بلد واحدة ويثبت أن هذا الولد بدأ في طلب العلم في مثل هذه السن أو ألا يكون في بلد واحدة. [تصفيق] الله أكبر. الله أكبر. الله أكبر. الله [موسيقى] أكبر، أشهد أن لا إله إلا الله، أشهد أن لا إله إلا الله، أشهد أن محمدًا الله، أشهد أن رسول الله، حي حي على الصلاة، حي على الفلاح عليه الله أكبر الله أكبر، لا أكبر الله بِسْمِ اللَّهِ الرَّحْمَٰنِ الرَّحِيمِ. أعيد المسند يقول الإمام عثمان الإمام ابن سعيداني رحمه الله. تَعَالَى المُسْنَدُ مِنْ الآثَارِ الَّذِي لَا إِشْكَالَ فِي اتِّصَالِهِ هُوَ مَا يَرْوِيهِ المُحَدِّثُ عَنْ شَيْخٍ يَظْهَرُ سَمَاعُهُ مِنْهُ بِسِنٍّ يَحْتَمِلُهَا. قُلْنَا نَحْنُ اشْتَرَطْنَا فِي التَّحَمُّلِ إِذَا كَانَ صَبِيًّا أَنْ يَكُونَ مُمَيِّزًا. مُمَيِّزٌ فَالسِّنُّ تَحْتَمِلُ السَّمَاعَ. بِمَعْنَى أَنَّ الرَّاوِيَ لَا يَكُونُ مُدَلِّسًا إِلَّا إِذَا صَرَّحَ بِالسَّمَاعِ حَتَّى وَلَوْ كَانَ مُدَلِّسًا وَصَرَّحَ بِالسَّمَاعِ فَيُقْبَلُ السِّنُّ الَّتِي فِيهَا الرَّاوِي لَوْ كَانَ صَبِيًّا مُمَيِّزًا، أَمَّا أَنْ يَكُونَ فِي بَلَدِ الشَّيْخِ وَبَدَأَ فِي طَلَبِ العِلْمِ، مِنْ أَيْنَ نَعْرِفُ أَنَّهُ بَدَأَ فِي طَلَبِ العِلْمِ؟ إِمَّا مِنْ تَرْجَمَتِهِ وَتَنْصِيصِ العُلَمَاءِ أَوْ أَنَّهُمْ بَيْتُ عِلْمٍ يَعْنِي الغَالِبُ فِي بَيْتِ العِلْمِ أَنَّهُ يَحُثُّ أَوْلَادَهُ عَلَى طَلَبِ العِلْمِ خَاصَّةً فِي الزَّمَنِ الأَبِ. أَوْ طَيِّبْ نَفْتَرِضُ أَنَّهُ لَيْسَ مِنْ بَلَدِهِ، هَلْ تَقِي فِي حَجٍّ أَوْ عُمْرَةٍ بِأَنْ أَخَذَ وَالِدُ الصَّبِيِّ المُمَيِّزِ؟ يَعْنِي وَالِدُ الصَّبِيِّ أَخَذَهُ مَعَهُ فِي حَجٍّ أَوْ عُمْرَةٍ أَوْ رِحْلَةٍ لِطَلَبِ العِلْمِ عَلَى هَذَا الشَّيْءِ يَعْنِي. بِاخْتِصَارٍ أَنْ نُثْبِتَ أَمْرَيْنِ، أَنْ نُثْبِتَ اللِّقَاءَ وَأَنْ نُثْبِتَ أَنَّ الصَّبِيَّ إِذَا كَانَ صَبِيًّا أَنْ يَكُونَ مُمَيِّزًا. لِمَاذَا؟ لِأَنَّ الكَذَّابِينَ مِنَ الأُمُورِ الَّتِي يُعْلَمُ بِهَا كَذِبُهُمْ أَنَّهُ يَدَّعِي السَّمَاعَ مِنْ شَيْخٍ يَكُونُ مَاتَ قَبْلَ وِلَادَتِهِ أَوْ مَاتَ قَبْلَ طَلَبِهِ لِلْعِلْمِ، الأَمْرُ الثَّانِي أَنْ نَسْلَمَ مِنْ أَمْرِ التَّدْلِيسِ إِلَّا إِذَا كَانَ إِلَّا إِذَا كَانَ حَتَّى وَلَوْ كَانَ مُدَلِّسًا فَإِنْ يُصَرِّحُ. بِالسَّمَاعِ وَاضِحٌ؟ وَضَحَتِ الآنَ؟ طَيِّبْ وَكَذَلِكَ شَيْخٌ عَنْ شَيْخِهِ كُلُّ شَيْخٍ عَنْ شَيْخِهِ إِلَى أَنْ يَصِلَ الإِسْنَادُ إِلَى الصَّحَابَةِ إِلَى رَسُولِ اللَّهِ صَلَّى اللَّهُ عَلَيْهِ وَسَلَّمَ. إِذًا اشْتَرَطَ الإِمَامُ أَبُو عَمْرٍو الدَّانِيُّ شَرْطَيْنِ فِي الحَدِيثِ المُتَّصِلِ، اشْتَرَطَ شَرْطَ الأَطْفَالِ وَاشْتَرَطَ شَرْطَ الرَّفْعِ إِلَى النَّبِيِّ صَلَّى اللَّهُ عَلَيْهِ وَسَلَّمَ ثُمَّ بَدَأَ فِي ضَرْبِ الأَمْثِلَةِ فَقَالَ: وَالمُتَّصِلُ فالمتَّصِلُ المُتَّصِلُ الذي يجب أن يُعمل به من رواية أهل الثقة هو مثل الزهري عن سالم عن أبيه مرفوع. عنه. طيب الزهري عن سالم عن أبيه عن النبيِّ ﷺ. هذا أصح الاثنين عند أحمد وإسحاق ابن راهويه كما أسند ذلك الحاكم في معرفة علوم الحديث وعنه نقله ابن الصلاح يعني أقره العراقي والبلقيني وابن كثير في الباعث الحثيث إلى يعني ذهبت الأعلام إلى إذا هذا الزهري عن سالم عن هذا من أصح الأسانيد عند أو هو أصح الأسانيد عند أحمد وإسحاق ابن راهويه طيب نلق العبارة بالدرس قليلا وندخل في الترجمة تراجم الزهري يعني احنا قلنا هذا أصح الأسانيد عند الإمام أحمد وعند ابن راهويه تعال نعرف تعريفا سريعا جدا وخفيفا بهؤلاء الأئمة الكبار الزهري هو الإمام الكبير العلم حافظ زمانه أبو بكر محمد بن مسلم ابن عبيد الله ابن شهاب الزهري القرشي المدني نزيل الشام ولد سنة 50 من هجرة سيد الخلق صلى الله عليه وسلم ومات في نهاية 24 و أو في بداية 25 و1 اتفق الأئمة على توثيقه وإمامته ودلالته وإتقانه له ترجمة حافلة في حلية الأولياء في سير أعلام من تاريخ دمشق سير أعلام النبلاء تهذيب الكمال إلى غير ذلك الإمام سالم الزهري عن سالم عن أبيه سالم هو الإمام الزاهد الحافظ مفتي المدينة أبو عمرو وأبو عبد الله ابن عبد الله ابن أمير المؤمنين عمر ابن الخطاب القرشي العدوي المدني ولد رحمه الله تعالى عليه في خلافة عثمان ومات سنة 700 وكان أشبه الناس بأبيه وكان أبوه يجله ويقدره ويقبله ويقول شيخ يقبل شيخا وأقول يلومونني في حب سالم وجلده ما بين الأنف والعين سالم يعني أن هو هذا الجزء وهو أحد فقهاء المدينة، أما عبد الله بن عمر فهو الإمام القدوة شيخ الإسلام أبو عبد الرحمن عبد الله بن عمر بن الخطاب القرشي العدوي المجتهد ابن المدني الصحابي الجليل أشد الناس اتباعًا للنبي صلى الله عليه وسلم. أسلم وهو صغير قبل الهجرة ثم هاجر مع أبيه ولم يُحتلم وتصغر يوم أحد. وأول مغازيه التي غزا فيها وجاهد فيها مع النبي صلى الله عليه وسلم غزوة الخندق. تصغر يوم أحد، مات رضي الله عنه في بداية سنة 74، ثم يقول رحمه الله تعالى ومثل الزهري عن ابن المسيب عن أبي هريرة رضي الله عنه. وأروى أصح أسانيد أبي هريرة عند الحاكم الزهري عن ابن المسيب عن أبي هريرة. طب نحن عرفنا بالزهري ابن المسيب هو الإمام العلم عالم أهل المدينة سيد التابعين في زمانه أبو محمد سعيد بن المسيب ابن حزن القرشي المخزومي. ولد لسنتين مضتا أو من خلافة عمر أو يعني قيل لأربع لأربع سنين مضت من خلافة عمر ومات رحمه الله تعالى عليه سنة 94 وهو سيد التابعين رحمه الله تعالى عليه. وطيب أما أبو هريرة رضي الله عنه فالإمام الفقيه المجتهد الحافظ صاحب رسول الله صلى الله عليه وآله وسلم أبو هريرة الدوسي اليماني قبيل الدوس سيد الحفاظ الأثبات اختلف اسمه على أقوال جنة اختلف في اسمه واسم أبيه أشهرها الذي رجحه ابن عبد البر أنه عبد الرحمن ابن صخر، كان مقدمه على النبي صلى الله عليه وسلم وإسلامه في أول سنة فتح قدم على النبي صلى الله عليه وسلم سنة سبع عامر رضي الله عنه وأرضاه وحفظه كان آية وخارقة من معجزات النبي صلى الله عليه وسلم رضي الله عنه وأرضاه كان أحفظ الصحابة بل أحفظ بل أحفظ الأمة على الإطلاق ببركة دعوة النبي صلى الله عليه وسلم عندما يعني هو كان يعتذر أن إخواننا المهاجرين قد شغلهم الصَّفُّ بالأسواق، وأنَّ إخواننا الأنصار شغلهم النظر في أموالهم، يعني بساتينهم ومزارعهم، وأنَّ أبا هريرة كان يجالس النبيَّ صلى الله عليه وسلم ويصبر على جوع بطنه. أبو هريرة عاداه كثير من الزنادقة، ومن المجرمين. لماذا عادوه؟ لأن أبا هريرة أكثر الصحابة حديثًا، فالطعن في حملة الشريعة طعن في الشريعة. بعض الزنادقة عندما أراد أن يطعن في الشريعة، ولما لم يستطع الطعن فطعن في حملتها من صحابة رسول الله صلى الله عليه وآله وسلم. فالطعن في أبي هريرة طعن في الشريعة، طعن في الشريعة؛ لأن تصور أكثر من 5000 حديثًا يرويها أبو هريرة رضي الله عنه، لو أننا أهملنا هذه الأحاديث لضاعت يعني يعني نصف الشريعة. فرضي الله عنه وأرضاه، وبعضهم يستنكر كيف يعني يسلم متأخرًا أخيرًا ومن ذلك النبي صلى الله عليه وسلم إلا ذو أربع سنوات ويحفظ هذا الحفظ العجيب ويروي هذه الروايات الكثيرة التي لم يرويها كبار الصحابة. كبار الصحابة أبو بكر ما طال عمر رضي الله عنه وأرضاه وانشغل بحرب المرتدين، عمر رضي الله عنه انشغل بالحروب والقتال والغزوات وتجييش الجيوش وقيادة الأمة، فكانت رواياته قليلة، لأنه منشغل. طيب لماذا لم يروي هناك من هناك من يغنيه، هناك من يغنيه وهكذا. أما أبو هريرة فاجتمع له أمراض أمر يعني ثلاثة أمور: أمر الحفظ الخارق ببركة دعوة النبي صلى الله عليه وسلم أنه لما أمره أن يقبض ثوبه ودعا له فيه فما نسي بعد ذلك شيئًا. طيب الأمر الثاني أن عمره طال؛ لأنه رضي الله عنه توفي سنة 57 أو 58 يعني بعد موت النبي صلى الله عليه وسلم بحدود 47 سنة، 47 سنة يعني عاش بعد النبي صلى الله عليه وسلم عامًا، 47 عامًا عاشها بعد النبي صلى الله عليه وسلم، فبالتالي احتاج إلى علمه، واحتج إلى روايته. أيضا نحن قلنا عظيم محفوظه. طول عمره وتأخر وفاته رضي الله عنه وأرضاه. أيضا التفرغ، تفرغ أنه كان متفرغا للرواية، وهذا أمر مشاهد. أين مؤلفات سماحة الوالد الإمام عبد العزيز بن باز رحمه الله. انشغل بهم الأمة، راجل ينشغل بالأمة. يعني هم عظيم، فقلت مؤلفات على عكس غيره حتى من بعض منهم من طلابه تفرغ للتأليف وللكتابة. وللتحديث، وهذا أمر مش أبو هريرة أحفظ الصحابة ببركة دعوة النبي صلى الله عليه وسلم، الأمر الثاني طال عمره، فعاش بعد النبي صلى الله عليه وسلم يعني يعني في حدود ال 50 عاما يعني 47 حولها، أيضا تفرغ للرواية ولكل وجهة هو موليها، يعني مثلا خالد بن الوليد كان متفرغا للجهاد، ولذلك لم يروى عنه إلا القليل، لكن أبو هريرة مع عظيم حفظه من جانب، مع طول عمره من جانب ثاني، مع تفرغه للرواية من جانب ثالث، وهذا أمر مشاهد أن حتى الواحد منا مثلا قد بسبب الدعوة والفروش والمحاضرات و و قد تعطل بعض مؤلفاته. فإذا ترك مثلا الدروس والمحاضرات والخطب يكون إنتاجه العلمي أكثر. وهكذا، فهذه من الأسباب، فلا داعي للتشويش من قبل الزنادقة، وأن أبا هريرة رضي الله عنه لماذا كثرت روايته عن أبي بكر وعمر وعن عثمان وعلي وهم قبله في الصحبة وهم وهم نعم، لكن توفرت له أشياء لم تتوفر لهم رضي الله عنهم وأرضاهم، فمثلا طول العمر بعد النبي صلى الله عليه وسلم لم يتوفر، توفر لعليٍّ نعم، لكن ما توفر له أن يتفرغ للرواية كما توفر لأبي هريرة. طيب، ما توى خاض جهادًا وقتالًا وحروبًا وفتنًا، لكن هذا رجل متفرغ للتلقين للعلم فقط وللرواية فقط. إذا توفرت لأبي هريرة ثلاثة أمور جعلته أكثر الصحابة رواية على الإطلاق: أولًا بركة دعوة النبي صلى الله عليه وسلم لحفظه، الخارق الذي هو معجزة من معجزات النبي صلى الله عليه وسلم. الأمر الثاني: طول العمر. الأمر الثالث: التفرغ، تفرغ للرواية، تفرغ للرواية، وإلا هناك ابن عباس وابن عمر يعني أيضًا رووا كثيرًا، ولكن أيضًا كانوا ينشغلون بالفتوى، لكن هذا تخصص في الرواية. توفي رضي الله عنه سنة 57 أو 58 يقول رحمه الله تعالى: أبو عمرو الثاني ومثل مالك عن نافع عن ابن عمر مرفوعًا رضي الله عنه. طيب، ابن عمر عرفنا، هذا الأستاذ مالك عن نافع عن ابن عمر هو أصح الأسانيد عند من؟ عند البخاري، وأسند ذلك عنه الحاكم في معرفة علوم الحديث. طيب، يلزم من هذا أن يكون الشافعي ذلك عن ابن عمر؟ لأن الشافعي أجل من روى عن مالك، ويلزم أيضًا أن يكون أحمد عن الشافعي عن مالك عن ابن عمر لأن أحمد أجل تلاميذ الشافعي. أما الإمام مالك فهو شيخ الإسلام وحجة الأمة، إمام دار الهجرة أبو عبد الله مالك ابن أنس ابن مالك ابن أبي عامر الأصبحي الحميري المدني صاحب الموطأ، ولد سنة 93 وتوفي سنة 79 و100 رحمه الله تعالى عليه. نافع هو الإمام الإمام المفتي الثقة العالم النبيل أبو عبد الله القرشي ثم العدوي العمري مولى عبد الله بن عمر رضي الله عنهما، مولى عتق أعتقه رضي الله عنه وأرضاه وأصبح مولى له ونسب إليه مولاه وراويته أوثق الناس في ابن عمر. نَافِعٌ وَاخْتُلِفَ نَافِعٌ. وَابْنُ وَابْنُ ابْنِ عُمَرَ سَالِمٌ فِي أَرْبَعَةِ أَحَادِيثَ. وَالقَوْلُ فِيهَا قَوْلُ نَافِعٍ، هَا هُوَ خِلَافٌ بَيْنَ أَهْلِ العِلْمِ لَا الخِلَافُ بَيْنَ سَالِمٍ وَنَافِعٍ، سَالِمٌ وَنَافِعٌ يُقَدِّمُ أَقْرَبَهُ وَأَقْرَبُ هُوَ خِلَافٌ بَيْنَ أَهْلِ لَكِنْ يَعْنِي أَنَا فِي نَفْسِي أَنَّ سَالِمًا مِنْ أَجَلْ يَعْنِي مِثَالٌ مِنْ أَجْلِ هَذَا فِي نَفْسِي أُتُوُفِّيَ رَحِمَهُ اللهُ تَعَالَى عَلَيْهِ سَنَةَ سَـ وَ1 قَالَ وَمِثْلُ عُبَيْدِ اللهِ بْنِ عُمَرَ عَنْ نَافِعٍ عَنِ ابْنِ عُمَرَ هَذَا يَضْرِبُ أَمْثِلَةً لِلمُتَّصِلِ مِنَ المُسْنَدِ. الَّتِي هِيَ بِإِسْمِيدٍ مِنْ أَهْلِ الثِّقَةِ عُبَيْدُ اللهِ ابْنُ عُمَرَ عَنْ نَافِعٍ عَنِ ابْنِ عُمَرَ، عُبَيْدُ اللهِ بْنُ عُمَرَ بْنِ حَفْصِ بْنِ عَاصِمِ ابْنِ أَمِيرِ المُؤْمِنِينَ عُمَرَ بْنِ الخَطَّابِ رَضِيَ اللهُ عَنْهُ. الإِمَامُ المُجَوِّزُ الحَافِظُ أَبُو عُثْمَانَ القُرَشِيُّ العَدَوِيُّ ثُمَّ العُمَرِيُّ النَّبَنِيُّ وُلِدَ بَعْدَ سَنَةِ 70 وَمَاتَ سَنَةَ 47 وَهَذَا السَّنَدُ عُبَيْدُ اللهِ ابْنُ عُمَرَ العُمَرِيُّ عَنْ نَافِعٍ عَنِ ابْنِ عُمَرَ أَصَحُّوا. وَأَحَبُّوا عِنْدَ الإِمَامِ أَحْمَدَ بْنِ صَالِحٍ المِصْرِيِّ. الَّذِي يُسَاوَى بِأَحْمَدَ بْنِ حَنْبَلٍ عَنْ مَالِكٍ كَانَ أَحْمَدُ بْنُ صَالِحٍ يُفَضِّلُ عُبَيْدَ اللهِ العُمَرِيَّ عَلَى مَالِكٍ فِي نَافِعٍ خِلَافٌ بَيْنَ أَهْلِ العِلْمِ أَيُّهُمَا أَوْثَقُ فِي نَافِعٍ مَالِكٌ أَمْ عُبَيْدُ اللهِ أَمْ أَيُّوبُ وَهَذَا يُقَدِّمُ هَذَا وَهَذَا يُقَدِّمُ هَذَا لَكِنْ إِمَامُ أَهْلِ الصَّنْعَةِ يُقَدِّمُ مَالِكًا عَلَى أَيُّوبَ وَعَلَى عُبَيْدِ اللهِ. العُمَرِيُّ أَيْضًا ذَكَرَ أَيُّوبَ عَنْ نَافِعٍ عَنِ ابْنِ عُمَرَ مَرْفُوعًا. أَيُّوبُ أَيُّوبُ عَنْ نَافِعٍ، أَيُّوبُ هُوَ الإِمَامُ الحَافِظُ سَيِّدُ العُلَمَاءِ أَبُو بَكْرٍ أَيُّوبُ ابْنُ أَبِي تَمِيمَةَ كَيْسَانَ العَنْدِيُّ مَوْلَاهُ البَصْرِيُّ السِّخْتِيَانِيُّ أَعْدَادُهُ فِي صِغَارِ السَّابِعِينَ وُلِدَ فِي نَفْسِ السَّنَةِ الَّتِي تُوُفِّيَ فِيهَا ابْنُ عَبَّاسٍ سَنَةَ 68 وَمَاتَ سَنَةَ 31 وَ1 أَيُّوبُ ابْنُ أَبِيمَةَ. السِّخْتِيَانِيُّ السَّنَدُ الأَخِيرُ الَّذِي ذَكَرَهُ رَهْ وَهُوَ مَنْصُورُ ابْنُ المُعْتَمِرِ وَقَالَ وَمِثْلُ مَنْصُورِ ابْنِ المُعْتَمِرِ وَالأَعْمَشُ عَنْ إِبْرَاهِيمَ عَنْ عَلْقَمَةَ عَنْ عَبْدِ اللهِ. مَرْفُوعًا، وَكَذَلِكَ مَا رَوَاهُ، وَكَذَلِكَ مَا كَانَ مِثْلُهُ. قَوْمٌ بَصُرُ الْمَرْفُوعِ، يَعْنِي مِثْلَ هَذِهِ الْأَسْمَاءِ، طَيِّبْ. تَعَالَوْا بِنَا نَنْظُرُ فِي تَرْجَمَةِ هَؤُلَاءِ مَنْصُورٍ وَالْأَعْمَشِ. الَّذِينَ يَعْنِي ذَكَرُوا فِي هَذَا السَّنَدِ، أَمَّا الْأَعْمَشُ فَهُوَ سُلَيْمَانُ ابْنُ مِهْرَانَ أَبُو مُحَمَّدٍ الْأَسَدِيُّ الْكَاهِلِيُّ مَوْلَاهُ. الْكُوفِيُّ الْإِمَامُ شَيْخُ الْإِسْلَامِ شَيْخُ الْمُقْرِئِينَ وَالْمُحَدِّثِينَ، أَصْلُ أَصْلِهِ مِنْ نَوَاحِي الرَّيِّسِ، يَعْنِي تَقْرِيبًا وُلِدَ سَنَةَ 61 وَجِيءَ بِهِ إِلَى الْكُوفَةِ رَحِمَهُ اللَّهُ تَعَالَى عَلَيْهِ، وَكَانَ هَذَا الرَّجُلُ الْفَاضِلُ الْعَظِيمُ يَعْنِي كَانَ رَحِمَهُ اللَّهُ تَعَالَى عَلَيْهِ يُجِلُّ [موسيقى] عِلْمًا وَيَرْفَعُ مِنْ شَأْنِ الْعِلْمِ هَذَا الرَّجُلُ الْفَاضِلُ أَرْسَلَ إِلَيْهِ أَمِيرٌ مُوسَى بْنُ عِيسَى بِوَرَقَةٍ، يَعْنِي أَرْسَلَ إِلَيْهِ بِـ 1000 دِرْهَمٍ وَصَحِيفَةٍ، وَذَكَرْتُ ذَلِكَ لَكُمْ مِنْ قَبْلُ، هَا ذَكَرْتُ قِصَّـ ـةَ الصَّحِيفَةِ، أَرْسَلَ إِلَيْهِ بِصَحِيفَةٍ وَبِأَلْفِ دِرْهَمٍ، وَقَالَ اكْتُبْ لَنَا شَيْئًا، اكْتُبْ لَنَا شَيْئًا مِنْ حَدِيثِكَ، فَأَرْسَلَ إِلَيْهِ وَقَدْ كَتَبَ لَهُ سُورَةَ الْفَاتِحَةِ، أَخَذَ الْأَلْفَ دِرْهَمٍ وَكَتَبَ لَهُ سُورَةَ الْفَاتِحَةِ، فَمَاذَا فَعَلَ؟ أَرْسَلَ إِلَيْهِ مُوسَى مُوسَى بْنُ عِيسَى أَمِيرُ الْكُوفَةِ، قَالَ مَنْ أَخْبَرَكَ أَنَّا لَا نُحْسِنُ الْفَاتِحَةَ؟ فَأَرْسَلَ إِلَيْهِ وَقَالَ وَمَنْ أَخْبَرَكَ أَنَّا نَبِيعُ الْعِلْمَ؟ وَكَانَ الْأَثْرِيَاءُ وَأَهْلُ الْأَمْوَالِ أَذَلَّ مَا يَكُونُونَ فِي مَجْلِسِ الْأَعْمَشِ. كَانَ لَا يُبَالِي بِهِمْ رَحِمَهُ اللَّهُ تَعَالَى عَلَيْهِ. وَإِلَى اللَّهِ وَحْدَهُ نَشْتَكِي مِنْ أَهْلِ هَذِهِ السـ يَعْنِي كَانَ وَسِيرَتُهُ، وَلَكِنْ هُوَ الْأَعْمَشُ، الْأَعْمَشُ وُرِدَ عَلَيْهِ التَّدْلِيسُ إِلَّا فِي شُيُوخٍ قَدْ أَكْثَرَ عَنْهُ مِنْهُمْ إِبْرَاهِيمُ هَذَا، طَيِّبْ، أَمَّا مَنْصُورٌ الْمُعْتَمِرُ هُوَ الْحَافِظُ الثَّبْتُ الْقُدْوَةُ أَبُو عَتَّابٍ السُّلَمِيُّ الْكُوفِيُّ أَحَدُ الْأَعْلَامِ. رَحِمَهُ اللَّهُ تَعَالَى عَلَيْهِ مِنَ الْأَئِمَّةِ وَالثِّقَاتِ. الكِبَارُ والكِبَار. جِدًّا، الأعمشُ في سِنِّه 47 أو 48، رحمه الله تعالى عليه، أما المنصورُ ابنُ المُعتَمِرِ رحمه الله تعالى عليه، فكما سمعتم أنه الإمامُ الجَبَلُ الكبيرُ رحمه الله تعالى عليه. و يحيى بن سعيد يقول: كان منصورٌ من إسكانِ مَن إس هو يروي عن كبارِ التابعين رحمه الله تعالى. [موسيقى] والذهبي يقول: وما علمتُ له رحلةً ولا روايةً عن أحدٍ من الصحابة، مع أنه كان يوجد بعضُ الصحابةِ في الكوفةِ وهو موجودٌ رحمه الله تعالى عليه. يعني في وَقْعِ الجماجم، وَقْعِ الجماجم، كان لم يطلب، قول الحجث لم يطلبه، ثم بعد ذلك الله. [موسيقى] المستع الإيمان إبراهيم، نحن قلنا منصور بن المعتمر. ها، والأعمشُ عن إبراهيم، إبراهيم بن يزيد النخعي، وهو الإمامُ الكبير. الحافظُ فقيهُ العراق، أبو عمران إبراهيم بن يزيد بن قيس ابن الأسود النخعي اليماني ثم الكوفي. هؤلاء هؤلاء هؤلاء النخعيون وأهل الكوفة يعني كانوا من أنصارِ عليٍّ رضي الله عنه. وإبراهيم، إبراهيم النخعي من الأئمةِ الكبار، وإذا روى عن غير، وإذا روى عن واحدٍ عن ابن مسعود إسناده، وإذا روى عن ابن مسعود فقد سمعه من غير واحد، فإذا عنعن عن ابن مسعود فهو أصح من روايته عن واحد عن ابن مسعود. خاصةً بإبراهيم بن يزيد النخعي، توفي رحمه الله تعالى عليه سنة 96، توفي رحمه الله تعالى عليه سنة 96. وتس أما نحن قلنا منصور بن المعتمر، منصور ابن المعتمر عن، منصور والأعمش عن إبراهيم بن يزيد النخعي عن علقمة، وهو علقمة ابن قيس النخعي، علقمة ابن قيس النخعي. فقيه الكوفة وهو خال إبراهيم، يعني هو خال إبراهيم فقيه الكوفة وعالمها ومقرئها. الإمام الحافظ المجود الحسين الكبير رحمه الله تعالى عليه، ولد في يعني هو في أيام الرسالة، ولد عبادة في المخرمين رحمه الله تعالى عليه، إبراهيم علقمة ابن قيس النفعي وهو من سادات التابعين الذين ومن كبار يعني من كبار أصحاب ابن مسعود رضي الله عنه وأرضاه، ال يعني هم يقولون أنه عاش 90 سنة. وتوفي يعني سنة 61 أو 65 يعني ما بين 61 62 إلى 65 رحمه الله تعالى. وقد عاش 90 سنة، فـ أما الإمام الكبير عبد الله، قلنا القاعدة من قبل أن الكوفيين أن العراقيين إذا رووا عن عبد الله فمن هو؟ عبد الله بن مسعود، طيب وإذا روى المصريون عن عبد الله، عبد الله بن عمرو بن العاص، إذا روى المسيون عن عبد الله فهو ابن عباس، وإذا روى روى المدنيون عن عبد الله فهو ابن عمر، وإذا روى القرويون عن عبد الله فهو ابن المبارك، كلهم صحابة إلا ابن، أما عبد الله بن مسعود بن غافل أبو عبد الرحمن الإمام الكبير الإمام الحبر فقيه الأمة الهذلي المكي المهاجر البدري حديث بني زهرة كان من السابقين الأولين ومن النجباء العالمين شهد بدراً وهاجر الهجرتين توفي رضي الله عنه وأرضاه وكان فيها الصحابة توفي سنة 32 هذا أصح، عمرو بن ميمونة الأودي يقول صحبت معاذًا باليمن حتى واريته التراب ثم صحبت أفقه الناس بعده عبد الله ابن مسعود إلى نهاية الحديث في حثه على اتباع الجماعة، سمعت يوما من يأمرني بالجماعة ويحضني عليه، ثم أقول إن جمهور الناس قد فارق الجماعة، قال عجبت لك يا ابن مسعود تأمرني عجبت لكم أصحاب رسول الله صلى الله عليه وسلم تأمرني بالجماعة وتقضني عليها ثم تقول سيأتي أقوام يؤخرون الصلاة عن مواقيتها تصلي معهم فإنها لك نافلة وصلي الصلاة. لَوقتها قالتْ لك أُمُّك يا ابن أُنيسٍ قد كنتُ أظُنُّك أفقهَ أهلِ هذه القرية. الجماعةُ الحقُّ ولو كنتَ وحدَك، فهذا فقيهُ الصحابةِ عبدُ اللهِ بنُ مسعودٍ رضي اللهُ تعالى عنه. إذا نُلخِّصُ ما قُلناهُ أنَّ الإمامَ أبو عمروٍ الدانيَّ رحمهُ اللهُ تعالى عرَّفَ المُسندَ بأنَّهُ آآ يعني سـ أن يُسندَ كلُّ شيخٍ يسمعُ كلَّ شيخٍ ممَّن بسنٍّ يحتملُهُ من شيخهِ وكذلك حتى ينتهي الإسنادُ إلى الصحابيِّ إلى رسولِ اللهِ صلى اللهُ عليهِ وسلَّم، فاشترط الدانيُّ شرطينِ في المُسندِ أن يكونَ مُتَّصِلاً وأن يكونَ مرفوعاً، إذاً نظر الدانيُّ وهو تابعٌ في هذا لمن للحاكمِ لأنَّ هذا الكلامَ هو كلامُ حاكمٍ في معرفةِ علومِ الحُكمِ وضربَ أمثلةً على ذلك. وقُلنا أنَّ السنَّ بسنٍّ يحتملُها يعني سنَّ يعني أنَّ سنَّ الراوي تحتملُ السماعَ من الشيخِ وخاصةً إذا كان في بلدةٍ واحدةٍ وهو يطلبُ العلمَ أو ثبتَ عندنا اللقاءُ والسَّمعُ. الـ هو طبعاً مسألةُ بسنٍّ يحتملُها احتمالُهُ الاحتمالُ هنا بسنٍّ يحتملُها آآ يعني ليس هذا مذهبَ البخاريِّ وأقربُ ما يكونُ إلى مذهبِ مسلمٍ هذا أقربُ إلى مذهبِ مذهبِ من؟ إلى مذهبِ مسلمٍ وليس إلى مذهبِ البخاريِّ أنَّ احتمالَ السماعِ يختلفُ عن اليقينِ في السماعِ، فالبخاريُّ اشترطَ السماعَ أمَّا مسلمٌ اشترطَ احتمالَ السماعِ مسلمٌ ما هي المعاصرةُ مع احتمالِ السماعِ يعني ألا يكونَ مُدلِّساً أن يكونَ مُعاصِراً طيب ألا يوجدُ عندنا دليلٌ على عدمِ السماعِ بل يحتملُ سماعُ هذا شيخُ هذا من شيخهِ فمذهبُ الدانيِّ أقربُ إلى مذهبِ من؟ إلى بل هو مذهبُ مسلمٍ رحمهُ اللهُ تعالى عليهِ في أمرِ السماعِ آآ ثمَّ ضربَ أمثلةً من أصحِّ الأسانيدِ ابتدأ بالزُّهريِّ عن سالمٍ عن أبيهِ والزُّهريِّ عن سعيدِ بنِ المسيِّبِ عن أبي هريرةَ ومالكٍ عن نافعٍ عن ابنِ عمرَ وعبيدِ اللهِ بنِ عمرَ العُمريِّ عن النافعِ عن ابنِ عمرَ وأيوبَ عن نافعٍ عن ابنِ عمرَ ومنصورِ ابنِ المعتمرِ والأعمشِ عن إبراهيمَ عن علقمةَ عن ابنِ مسعودٍ وإبراهيمُ هو ابنُ يزيدَ النخعيُّ. وَعَلْقَمَةُ، عَلْقَمَةُ بْنُ قَيْسٍ النَّخَعِيُّ، إِبْرَاهِيمُ بِإِسْنَادِهِ، فَهَذِهِ يَعْنِي، ثُمَّ نَبَّهَ إِلَى أَنَّ الْمُسْنَدَ يَعْنِي مِثْلَ هَذَا، أَنَّ هَذِهِ أَمْثِلَةٌ عَمَلِيَّةٌ، ثُمَّ سَيَذْكُرُ رَحِمَهُ اللَّهُ تَعَالَى عَلَيْهِ حَدِيثَيْنِ. هُوَ ذَكَرَنِي، ثُمَّ سَيَذْكُرُ حَدِيثَيْنِ فِي إِسْنَادِهِ مِنْهُ إِلَى النَّبِيِّ صَلَّى اللَّهُ عَلَيْهِ وَسَلَّمَ يُوَضِّحُ فِيهِ كَنَمُوذَجٍ، وَكَمَا قُلْنَا أَنَّهُ يَهْتَمُّ بِالتَّأْصِيلِ النَّظَرِيِّ، ثُمَّ يَهْتَمُّ أَيْضًا بِالتَّطْبِيقِ الْعَمَلِيِّ، فَذَكَرَ أَمْثِلَةً عَلَى الْأَسَانِيدِ الَّتِي يَعْنِي تُوُفِّيَ فِيهَا الثِّقَةُ فِي الرُّوَاةِ وَالِاتِّصَالُ بَيْنَهُمْ وَالرَّفْعُ إِلَى النَّبِيِّ صَلَّى اللَّهُ عَلَيْهِ وَسَلَّمَ، هَذِهِ الْأَمْثِلَةُ، ثُمَّ سَيَذْكُرُ حَدِيثَيْنِ يُوَضِّحُ مِنْ خِلَالِهِمَا التَّطْبِيقَ الْعَمَلِيَّ لِهَذِهِ الْقَاعِدَةِ الَّتِي قَعَّدَهَا، وَهُوَ أَنَّ الْحَدِيثَ الْمُسْنَدَ عِنْدَهُ هُوَ مَا اتَّصَلَ إِسْنَادُهُ وَرُفِعَ إِلَى النَّبِيِّ صَلَّى اللَّهُ عَلَيْهِ وَآلِهِ وَسَلَّمَ. نَعَمْ، مَنْ يُصَلِّي صَلَّى اللَّهُ عَلَيْهِ وَسَلَّمَ. نَعَمْ. لَا لَا يُطْلَقُ عَلَيْهِ صَحَابِيٌّ؛ لِأَنَّ الصَّحَابِيَّ شَرْطٌ أَنْ يَكُونَ قَدْ أَسْلَمَ فِي حَيَاةِ النَّبِيِّ صَلَّى اللَّهُ عَلَيْهِ وَسَلَّمَ تَعْرِيفُ الصَّحَابِيِّ عِنْدَ أَهْلِ الِاصْطِلَاحِ يَقُولُونَ: مَنْ رَأَى النَّبِيَّ صَلَّى اللَّهُ عَلَيْهِ وَسَلَّمَ مُؤْمِنًا، وَابْنُ الْحَاجِبِ يَقُولُ: مَنْ رَآهُ النَّبِيُّ صَلَّى اللَّهُ عَلَيْهِ وَسَلَّمَ وَهُوَ أَدَقُّ. مَنْ رَآهُ النَّبِيُّ صَلَّى اللَّهُ عَلَيْهِ وَسَلَّمَ وَهَذَا أَدَقُّ، وَابْنُ حَجَرٍ فِي الْإِصَابَةِ يَقُولُ: هُوَ مَنْ لَقِيَ النَّبِيَّ صَلَّى اللَّهُ عَلَيْهِ وَسَلَّمَ مُؤْمِنًا وَمَاتَ عَلَى ذَلِكَ وَإِنْ تَقَلَّلَتْهُ رِدَّةٌ فِي الصَّحِيحِ، يَعْنِي أَسْلَمَ فِي حَيَاةِ النَّبِيِّ صَلَّى اللَّهُ عَلَيْهِ وَسَلَّمَ وَمَاتَ عَلَى الْإِسْلَامِ، سَوَاءٌ عَافَاهُ اللَّهُ مِنَ الرِّدَّةِ كَجُمْهُورِ الصَّحَابَةِ، أَوِ ارْتَدَّ ثُمَّ رَجَعَ لِلْإِسْلَامِ كَالْأَشْعَثِ بْنِ قَيْسٍ. ارْتَدَّ وَرَجَعَ إِلَى الْإِسْلَامِ وَزَوَّجَهُ أَبُو بَكْرٍ بِأُخْتِهِ، وَمِثْلُ طُلَيْحَةَ الْأَسَدِيِّ ارْتَدَّ وَرَجَعَ فَيَبْقَى لَهُمْ شَرَفُ الصُّحْبَةِ، لَكِنْ مَنْ رَأَى النَّبِيَّ صَلَّى اللَّهُ عَلَيْهِ وَسَلَّمَ فِي حَالِ كُفْرِهِ، ثُمَّ رَوَى تَحَمَّلَ الْحَدِيثَ فِي حَالِ كُفْرِهِ، وَبَعْدَ أَنْ مَاتَ النَّبِيُّ صَلَّى اللَّهُ عَلَيْهِ وَسَلَّمَ رَوَى هَذَا الْكَلَامَ فَهَذَا الَّذِي نَبَّهَ نَعَمْ يُقْبَ يُقْبَ طَبْعًا طَالَمَا أَنَّنَا نُوَثِّقُهُ وَلَا نُطعم فيه؛ لأن كما ذكرتُ لكم من قبل، هناك من ادَّعى الصُّحبة، يعني عشرة. لا، ليسوا صحابياً، ليس صحابياً، هو تحمَّل في حال كُفره وأدَّى في حال إسلامه، يعني تحمَّل في حال كُفره، لكن تحمَّل من النبيِّ ﷺ مباشرةً، ذكرتُ لكم رُكن الهندي، وما أدراك ما رُكن الهندي، شيخ دجَّال بلا ريب، ادَّعى الصُّحبة بعد 600، توفي سنة 631 و 635 و 600 كذَّاب يقول إنه صحابي، الذهبي يقول: وهذا جريء على الله ورسوله ﷺ والصحابة لا يكذبون. فـ يعني طالما يعني أنه تلقَّى عن النبي ﷺ مباشرةً في حال إسلامه، فهذا الصحابي. لكن إذا تلقَّى في حال كُفره وبلَّغ في حال إسلامه فهو مُرسَل، لكنه مُرسَل مقبول إن شاء الله؛ لأنه تلقَّى، خاصةً إذا كان ثقة ولم يُطعن فيه، إنما وثَّقه الأئمة والعلماء فيُقبل، نعم. [موسيقى] هو هو يعني كان ينبغي أن أُنبه ولم يقصد بالمُحدِّث المعنى الاصطلاحي المتأخر، إنما يقصد المُحدِّث الذي يُحدِّث عن النبي ﷺ ويروي عن النبي ﷺ، ثم الغالب على هؤلاء الرواة أنهم يعني من المُحدِّثين، كثير منهم من المُحدِّثين، نعم، يعني؛ لأن هذه الاصطلاحات متأخرة، انتبه أن تُحاكم المتقدم على اصطلاحات المتأخرين، اعكس القضية، نُحاكم المتأخرين باصطلاحات المتقدمين، يعني ماذا الآن؟ يأتي الإمام الشافعي أو الإمام مالك أو أحمد أو أبو حنيفة أو أحد من الأئمة الكبار فيقول: أكره كذا، فيأتي المتأخر من أصحاب المذهب ويقول: مذهبنا الكراهة، هذا خطأ، وكم غلط على الأئمة في هذا، أوقات يعني يعني أوقات يكره كفراً وشركاً، لكن كانوا يتورعون عن ظنِّه حرام، فيقول: أكره كذا، ومذهبه التحريم، وهذا بحث طيب جداً، ذكره الإمام العلامة ابن القيم رحمه الله تعالى في كتابه إعلام الموقعين. المسألةُ هنا هو يقول ما يرويه المُحَدِّثُ لا، نأتي نقول له لا، إذا أنت تقول المُحَدِّث، والمُحَدِّثُ عندنا من حفظ جُمَلًا مُسْتَكْرَهَةً وكان ما يعرف منها رجالًا أكثر مما يجد، هذا المعنى الاصطلاح المتأخر ولهم اصطلاحات ينبغي أن تُفْهَم وأن تُسْتَوْعَب. اللَّهُمَّ اقْسِمْ لَنَا مِنْ خَشْيَتِكَ مَا تَحُولُ بِهِ بَيْنَنَا وَبَيْنَ مَعَاصِيكَ، وَمِنْ طَاعَتِكَ مَا تُبَلِّغُنَا بِهَا جَنَّتَكَ، وَمِنَ الْيَقِينِ مَا تُهَوِّنُ بِهِ عَلَيْنَا مُصِيبَاتِ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2026-10-18T16:14:25+00:00</dcterms:created>
  <dcterms:modified xsi:type="dcterms:W3CDTF">2026-10-18T16:14:25+00:00</dcterms:modified>
</cp:coreProperties>
</file>

<file path=docProps/custom.xml><?xml version="1.0" encoding="utf-8"?>
<Properties xmlns="http://schemas.openxmlformats.org/officeDocument/2006/custom-properties" xmlns:vt="http://schemas.openxmlformats.org/officeDocument/2006/docPropsVTypes"/>
</file>