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ارشاد الفحول المجلس   التاسع و الثلاثين فضيلة الشيخ ابو حفص بن العربى الاثرى</w:t>
      </w:r>
    </w:p>
    <w:p>
      <w:pPr>
        <w:jc w:val="right"/>
        <w:spacing w:line="360" w:lineRule="auto"/>
      </w:pPr>
      <w:r>
        <w:rPr>
          <w:sz w:val="24"/>
          <w:szCs w:val="24"/>
          <w:rtl/>
        </w:rPr>
        <w:t xml:space="preserve">لكم رحمة الله بركاته ان الحمد لله نحمده ونستعينه ونستعفره ونعوذ بالله تعالى من شور ام فسنا ونسيئات اعمالنا ميهد الله فلا مضل له وما يضبل فلا هادية له وشهد الله إلا الله وحده لا شريك له وشهد أن محمد النعاب دهه ورسوله يا ايها الذين آمنوا التقوا الله حق تقاته ولا تم تن إلا وأن تمستمون يا ايها الناس تقربكم الذي خلقكم من نفس واحدة وخلق منها زوجها وبث من همه رجال كثيرا ونساء والتقوا الله الذي تسألون به والرحم إن الله كان عليكم رقيبة يا ايها الذين آمنوا التقوا الله وقول قول سديدة يصلح لكم أعمالكم ويغفر لكم ذنوبكم وما يطئ الله ورسوله فقد فاز فوزن عظيمة أما بعد فإن أصدق الحديث كتاب الله تعالى وإن خير الهدي هدي محمد عليه الصلاة والسلام وإن شر الأمور محدثاتها وإن كل محدثة بدعه وكل بدعة ضلاله وكل ضلالة في النار شما أما بعد أيها الكرامئية والكريمات أسقل الله بإسماء الحسن وصفات العلاة أن يرزقنا وإياكم ألعلمنا فيع والعمل الصالح وأن يحسن لنا ولكم الختام وأنه جنبنا وإياكم الفيتن ماضر منه وبطن ثم أما بعد فمع المدلسي التاسع والثثلاثين مع المدلس 40 هذا التاسع والثلاث أمن 40 التاسع والثلاثون من مجال إسي شرحي كتاب إرشاد الفحول للألامة الشوكانية رحمه الله تعالى وهذا المجلس بعد عصري يوم الإثنين الثالث والعشرين من شهر ربيع الأول سنة 40 و30 بعد 4011 الموافق للروابع من شهر فبراير من السنة الثالثة 10 بعد الفيني وبه نختم شرح هذا الكتاب المبارك إن شاء الله تعالى كنا قد وقفنا عند الترجيح عليكمسة بحسب العلة قال طيب الله ثراث والترجيح بين الأقيسة يكون على أنوعة على Espero الأول بحسب العلة على من ضعف فرحمه الله اما الترجيح وبينها بحسب العلة فهو أقسام. القسم الأول انه يرجح القياس المعلو بالوصف الحقيقي الذي هو مظنة الحكمة على القياس المعلو بنفس الحكمة يعني الوصف الحقيقي للقصري السفر وهو يشتم العلى ايش على رفع المشاق بينما الحكمة من القصري رفع المشاق لكن قد توجد المشاق وليوجد القصر وليوجد السفر كالذين مثل اي عملون في الأعمال الشاق في بلدانهم يعني في الحضر في المكان الذي هو منه فمثلها هذا لا يجوز له القصر لا يجوز له القصر. فيرجح التعليل بالسفر الذي ومظنة المشاق الطيب الذي هو مظنة الحكمة على القياس المعلو بنفس الحكمة للاجماء بين اهل القياسي على صحة التعليل بالمظن فيرجح التعليل بالسفر الذي ومظنة المهماظنة المشاقة على التعليل بنفس المشاق يعني السفر هو الا القصر لماذا لأن السفراء قطأة من العذاة فتوضفيه المشاق وقد توجد المشاقة دون صفر فلا قصر. اثاني القسم الثاني ترجح التعليل بالحكمة على التعليل بالوصف العدمي لان العدم لا يكونوا إلا يكونوا إلا إذا اولي مشتماله على الحكمة يعني القسم الثاني أنه ترجح التعليل بالحكمة على التعليل بالوصف العدمي لان العدمة لا شيء إلا أن يوجد في العدمي ايش الحكمة التي من ادل يحر المشيء. القسم الثالث انه يربدح المعله حكمه بالوصف العدمي على المعله الحكمه بالوحكم الشرعي لان التعليل بالعدمي يستدعي كونه مناسب الحكم. والحكم الشرعي لا يكونوا إلا تنئلة بمعنى الأمارة والتعليل بالمناسب اولى من التعليل بالأمارة. يعني عليلا بوصف العدمي طيب وهو مشتمل على ايش على حكمة. هذا يقدم على المعله الحكم بالحكم الشرعي لان التعليل بالعدمي لا بدأ يكون مناسب الى ايش للحكم والحكم الشرعي على ما. فالمناسب المناسب للحكمة اولى من العلامة. هكذا قال صاحب المنهاج البيضابي وقتاره وقتاره وذكر امام الحرمين الجويني في هذا احتماليني. القسم راب. انه يربدح المعله بالحكم الشرعي على غير. القسم الخامس انه يربدح المعله بالمتعدية على المعله بالقاصرة. يعني علا تتعدى لغيرها يختلف عن ايش عن القاصرة التي لا تتعدى لغيرها. قاله القادش. ابو بكر البقلانيف والاستاذ ابو من سوق. وابن برحان. لكن اللذي نقله القاضي. اللذي نقلو امام الحرمين عن القاضي انه لا تردح اهداهم على الاخرى بالقصور والتعدية. قال امام الحرميني وهو المشخور فإنه اكثر فايده. وقال الاستاذ ابو اسحاق لسفريني انها تردح القاصرة لانها معتاددة بالنصي ورجحه في المستصف. يعني هناك مردح المتعدية لانها ايش يعني اكثر فايده. وهناك من رجح القاصرة لان القاصرة ستتكو وتستاند على ايش على الادلة الشرائج. القسم الساس انها تردح ايلا او تعتقدوه بالادلة شرائي. القسم الساديس انها تردح العلة المتعدية التي فرؤها اكثر على العلة المتعدية التي فرؤها اقل لكثر الفائد. اذا كانت اللي تاني متعد يتيني واحدهما اكثر احده واحدهما اكثر فورو عن والأخر اقل تقدم الاكثر لكثر الفائدة. قاله الاستاذ ابمان فور وزيافه صاحب المنخوش. الغزالي. وكلام امام الحرميني يقتضي انه لا ترد يحب ذلك. كثرة الفور او قلت. القسم السابع انها تردح الى البسيطة على الى الى للمراكبة. انا الا بسيطة ذات جانب وحد اما الى المراكبة من اكثر من شيء. كذا قال الجدل يونه اكثر الوسيليين اذا يحتمه يحتمه في العلا المراكبة ان تكون الا تفيها هي بعض الابزاء لا كلها. وايضا البسيطة يكثر فروعها وفوائدها ويقل فيها لجتهاد. فقل الغلط على ما في المراكبة من الخلاف في جواز التعليل بها كما تقدم. وقال جماعة المراكبة اربجح قال القاضي في مختصر التقليب والعلى الصحيح. وقال امام الحرميني ان هذا المسلكة مسلك ترديح البسيطة على المراكبة وان هذا المسلك باطل عند المحققين. القسم الثامن انها تردح العلة القليلة اوصافي على العلة الكثيرة الاوصاف لانا وصف الزائدة لا اثر لو في الحق ولانا كثرة الاوصافي قل فيها التفريع. قيله هو مجمع على هذا المراكبة بين المحققين من القصليين. اذا كانت القليلة الاوصاف داخلة تحت الكثيرة الاوصاف. فإعني ادعي الاجماء اذا كانت القليلة داخلة تحت الكثير. فإن كانت غير داخلة مثل ايكون اوصاف احداهما غير اوصاف الاخرى فاختلف في ذلك. فقيلة ترجح القليلة الاوصاف وقيلة ترجح الكثيرة الاوصاف. القسم التاسع انه يربح الوصف الوجودي على العدمي. وكذل الوصف المجتمل على وجوديين على الوجف المجتمل على وجودي وعدمي. يعني اذا اجتمال المراكبة على وجوديين وان الاخر على وجودي وعدمي تقدم الى اخدام الانهmakers اجتمال علي وجودييني. والذي اجتمال علي وجودي ااجتمال وعدمبي انه علم it dla انه هو ا疼 العادم. وانج sesame اجلس واجمالم. انه حقcules تقدم اجلسل يجب أن رأيه اوصاف القسم العاشة وأنها تربجح العلة المحسوسة على الحكمية وقيلة بالعكس القسم الحاد عشر أنها تربجح العلة التي مقدماتها قليلة على العلة التي مقدماتها كثيرة لأن صدق الأولى وغلب طظن بها أكثر من الأخرى كلما كانت المقدمات أقل كلما كانت إيش أفضل هكذا طيل وقيلة بالعكس وقيلة همسوة القسم الثاني عشر أنها تقدم العلة المطردة المنعكسة على العلة التي تطرد ولا تنعكس لأن الأولى مجمع على صحة بخلاف الأخرى المطردة يعني تؤمن المطردة المنعكسة توجد حيث وجد الحكمة تنفى حيث وجد الحكمة القسم الثالث عشر أنها تربجح العلة المجتملة على صفة ذاتية فيها على العلة المجتملة على صفة حكمية وقيلة بالعكس ورجحه ابن السمعانيش القسم الرابع عشر أنها تربجح العلة الموجبة للحكمة على العلة المقطضية للتسوية بين حكمة وحكم يعني علت تقدض حكمة على التي تسوي بينها حكمة وحكمة للاجماء على جواز التعليل بالأولى بخلاف الثانية ففيها خلاف وقال أبوسهن أصحق ألوكيه إنها علت التسوية أولى لكسرة الشبه فيها يعني خالف وقال إن التي تسوي بين حكميني أولى لكسرة الشبه فيها وأن الترجح بحسب الدليل الدالي على وجود العلة فو على أفساب القسم الأول أنها تقدم العلة المعلومة سواء كان العلم بوجودها بديهي أو ضروريا على العلة التي ثبت وجودها بالنظر والستدلات يعني إذا كانت العلة بدهية أو ضرورية في مقدم على التي استم بطط كذا قال جمعه وذهاب الأكسرون إلى أنه لا يجد الترجح بين العلة تيني المعلومة تيني إذا كانت اخداهم معلومة بالبديها والأخرى بالنظر والستدلان القسم الثانيس أنها ترجح العلة التي وجودها وجودها بديهي على العلة التي وجودها خسيون القسم الثالث أنها ترجح العلة المعلومة وجودها على العلة المظنون وجودها يعني معلومة وجودها يقينا مثلاً كالاسكار في الخبر والحاصل أنما كان دليل وجوده أجلا وأظهر إند العقلي فأرجح من ما لم يكن كذلك يعني في مسألة الدليل على وجود العلة العبر باش ظهور الدليل ووضوحه وبيان فهذا أرجح وأم ترديح بيحسى بدليل الدالي على علة ال Where أنها ترجح العلة التي سابة تغلييتها بداليل قاطعة على العلة التي لم تسبت عِل persecution عندها بداليل قاطعة يعني collarها سابة بداليل سر razibright já تقدم على غيرها وخالف فذلك صاحب المحصول ولا وجهل خلافه يعني لماذا يخالف في مثل هذا وهذا كلام واضح جليا بين القسم الثاني انها قرب جح العلة التي سبت تعليتها بدليل ظاهر على العلة التي سبت تعليتها بغير من الادلة التي ليست بنصن ولا بظاهر يعني العلة التي سبتت بظاهر الادلة افضل من التي ايش سبتت بالاستنباط الذي لا يدل عليها نصن ولا ظاهر القسم الثالث انها طرب جح العلة التي سبت تعليتها بالمناسبة على العلة التي سبت تعليتها بالشبه والدواران لقل لقوة المناسبة وستقلالها بأسبات العليتي وقيل بالعكس ولا وجهله لان المناسبة اقوى من الشبه القسم الرابع انها قرب جح العلة الثابتة عليتها بالمناسبة على العلة الثابتة عليتها بالسب وقيل بالعكس وقيل ليس هذا الخلاف في السبر المقطوع فانا العمل بي متعين لوجو بتقدم المقطوع على المظنون بال الخلاف في السبر المظنون يعني الثسب اللي قيني السبر ليقيني ولا كلمة ولا إنما في المظنون القسم الخانث انها طرج حما كانت مكان المناسبة ومكان من المناسبة وقيعا في محل الظرورة على مكان وقيعا في محل الحاجة يعني اذا كانت تقع في ضروري افبل من الحديات القسم السادس انه يرجح ما كان من المناسبة الثابتة بالضرورة الدينية على الظرورة الدنيوية القسم السابع انه يقدم ما كان من المناسبة معتبر النوع في نوع الحق على ما كان ممنها معتبر النوع في جنس الحق النوع والجنس يعمث لان ايش الجنس مثل من الحياwhaan والنوع الانسان والنوع الزكار والانسة ثم يقدم المعتبر نوع في جنس الحكم والمعتبر جنس في نوع الحكم على المعتبر جنسه في جنس الحكم Byz interrupting صفيم الغضان الى تقديم المعتبر النوع في جنس الحكم على عاكسه. القسم السامل. النهاهت قدم Alsa butaةwhoت إللياتها بالدواران. على السابitaة時候 carrبي year بالسبر مع بعضه. وقيته بالعكس. القسم التاسع thina انها تقدمltidan asa butaة compression when الا اعلbey سابخه. Primal ride hum Abdullah قدمْل الا اللي tér ومالكون wid eraser سبتة علياتها بالشبه على العللة السابتة علياتها بالطرض. يعني يقدم الاقوى على الاقلات. قال البيضوي وكذا ترجح على العللة السابتة علياتها بالإماء والدعى في المحصول التفاق الجمهور على انه ما سبت علياتها بالإماء راجح على ما سبتة علياتها بالوجوه العقلية من المناسبة والدعى راني والسبب. وهو ظاهر كلام إمام الحرامين في البرهان. قال الصفي لهندي وهذاهر ان كلنا لا تشطرت المناسبة في الوصف الممائي اليه وان كلنا تشطرت فظاهر طرجيح بعض الطرق العقلية عليها. يعني اذاقولنا بشطرات المناسبة في بعض الطرق العقلية تقدم على المناسبة ان كلنا لا تشطرت المناسبة في الوصف فإنها تقدم. يعني قال الصفي لنديه هذا ظاهر ان كلنا لا تشطرت المناسبة في الوصف الممائي اليه وان كلنا تشطرت فظاهر طرجيح بعض الطرق العقلية عليها المناسبة لأنها تستقل بإثبات العلية بخلاف اليماء فإنه لا يستقل بذلك بدونها. القسم الحاد عشر انها تقدم العلة السابطة بنفى الفارق على غيرها. يعني بنفى الفارق بين الامرين بين الاصل والفر. وأن الترجح بحسب دليل الحكم فعلى اخسام انه يقدم ما دليله ما دليل اصلي قطعين على ما دليل اصليه ظنين. القسم الثاني انه يقدم ما دليل اصليه الاجماع. على ما كان دليل اصليه الناس. لماذا لان الناس قد يختلف في بينما الاجماع اجمع على نس واجمعة الامتوالي. لان الناس يقبل التخصيص والتعويل والناسخة والاجماع لا يقبلها. فالأمام الحرمين ويحتوى يحتملوا تقدم الناس السابط بن نس على الاجماع لان الاجماع فر عن نس لكونه المثب تله والفرع لا يكون أقوى من الاصلي وبهذا جزمى صاحب المنهاج. الذي في المنهاج للبيضابي اذا ارضه الاجماع اذا ارضه نسن او لقابل له وإلا تساقة. القسم الثالث انه يقدم القياس الذي مخрج من اسل منصوص عليه على ما كان مخرج من اسل غير منصوص على اله يعني الذي يستاند لاصل منصوص عليه يقدم على ما لا يستاند على اسل منصوص عليه. القسم الرابع انه يقدم القياس الخاص بالمسألة على القياس العام الذي تشهد له القواعد قاله القادم القسم الخامس انه يقدم ما كان على سنة القياس على ملم يكن كذلك عن اي موافق القياس ومخالف القياس القسم السادس انه يقدم مما دلل ان خاص على تعليله دون ما لم يكن كذلك القسم السابع انه يقدم ما لم يدخله الناسخ بالتفاق على ما وقع فيه لاختلاف على ما وقع فيه الخلاف يعني اختلفا في شيء هل هو من سوخ الأملاة وأخر ما الدعي فيه الناسخ بحال من الأحوان والحاصله من كل هذا يعني أنه يقدم مكان دليل أصغه أقوى بوجه من الوجوه المعتبره وأم المرجحات بحسب كيفية الحق في على أقسر الأول أنه يقدم ما كانت إلاتهنا قيلة عن حق من العقلي على ما كانت إلاته مقررة لأنها يتبعيش بزيادة علم كما قاله الغزالي وابن السمعاني وغيرهما لأننا قلت أثبت حق من شرعية والمقررة لم تثبت شئة وقيلة إن المقررة أولا لعتضاضها بحق من العقلي المستقل بالنفس لو لهذه العلة ناقلة قال الاستاذ أبو منصور ذهب أكثر أصحابنا إلى ترجيح الناقلة عن العادة وبهي جزم إلكيا لأننا قلت مستفادة من الشرع والأخرى ترجع إلى عدم الدليل فلا معرض طبيناهما وقيلهم مستويتال لأن النسخة بالعلى لأن النسخة بالعلى لا يجوز لا يقدم الناقلة القسم الثاني أنه يقدم ما كانت إلاته مثبتة على ما كانت إلاته نافية كذا قاله الأستاذ أبو إسحاق لسفريني وغيره قال الغزالي قدم قومن المثبتة على النافية وهو غير صحيح لأن النفية الذي لا يسببت إلا شرعنك الإثباد وإن كان نفيا أصليًا يارجع إلى ما قدمناه في الناقلة والمقررة وقال الاستاذ أبو منصور الصحيح أن الترجيحة في العلاة لا يقع بذلك لستواء المثبت والنافي في لفتقار إلى الدليل قالوا إلا هذا القول زهب أصحاب رأت القسم الثالث أنه يقدم ما يقتضل حظر إما يقتضل حظرة على ما يقتضل إباحة قال ابن السمعني وه الصحيح وقيله مسوات القسم الرابع أن يكون أحدهما يقتضي حدًا والآخر يسقطه فالمسقط أقدم يعني يقدم الذي يسقط الحدًا للحيطة القسم الخامس أن يكون أحدهما يقتضل إتحاول آخرى والآخر يسقطه فالمقتضي للإتقى أقدم الذي يقتضل إتقى يقدم وقيلهما سواء القسم السادس أن يكون أحدهما مبقياً العموم على عمومة والآخره موجبل لتخصيصه وقيل يجب ترجيحما كان مبقياً العموم لأنه كان نصف وجوب استغراق الجنس ومن حق العلة التي لا ترفع النصوص فإذا أخرجت مشتمان عليه العام كانت مخالفة للإسول التي يجب سلامته عنه كذا قال القاضي في التقريب وحكز ذرك شيء عن الجمور أن المخصصة التي تجب تخصص العموم أو له أو المخصصة لا أول لأنها زائدة وأما المراجحات بحسب الأمور الخارجية فهي على أقسام الأول أنه يقدم القياس الموافق للأصوح بأن تكون إلا تأصل على وفق الأصوال الممهدة في الشرع على ما كان موافق لأصلا واحد لأن وجود العلة في الأصوال الكثيرة دليل على قوة اعتبارها في نظر الشرع هذا قال الشيخ أبو إسحاق الشرازي وابن السمعاني وغيرهما وقيلهما سوا وختاره القاضي في التقريب يعني التي توافق أصول كثيرة تقدم على التي توافق أصلا واحدة القسم الثاني أنه يردح ما كان أكثر فروع على ما كان أكثر فروع على ما كان أقل لكثرة الفائدة وقيلهما سوا وجزنه بالأول الأستاذ أو أبو منصوح وزيافه الغزالي في المنخور القسم الثالث أنه يقدم ما كان حكم أصله موافق للأصول على ما ليس كذلك للتفاق على الأول ولختلاف في الثاني يعني الذي حكم موافق للأصول هذا يقدم على ما كان مخالف القسم الرابع أنه يردح ما كان مطاردا في الفروع يحيث يلزم الحكم به في رميع الصور على ما لم يكن كذلك القسم الخامس أنه يردح من ضمت إلى التي إلا تنؤخرى على ما لم يعلم لم ينضم إليه إلا تنؤخرى لأن لنضمام لأن ذلك لنضمام يزيده قوة يعني حكم يعلى البيعلة تين على الذي على البيعلة واحدة وقيل لا ترجيح بذلك وصحاحه أبوزيد من الحنفيه القسم السادس أنه يقدم من ضم إليه فتو صحابين على ما لم يكن كذلك وما بنيون على الخلاف المتقدم في حدية قول الصحابي لا هو هنا يعني حتى ولو لم نقل بقوة بحجية قول الصحابين طيب فعندنا إلا تان واحدة يعني وديد بديوارها قول الصحابين فهذا من باب ملوجين مساً في التحسين والتصحف الحديث من باب الشوايد والمتبعات فقول الصحاب يزيد العلة قوة على التي لا يوجد عليها دليل ولا يوجد معها قول الصحاب وأن المردحات بحسب الفرع فهي أقسام الأول أنه يقدمه ما كان مشارك في عين الحكم وعين العلة على المشارك في حجنس الحكم وعين العلة أو عين الحكم وجنس العلة أو جنس الحكم وجنس العلة القسم� السانس أنه يقدمما كان مشاركا فيعين الحكم وجنس العلة أو عين العلة وجنس الحكم على المشارك في جنس الحكم وجنس العلة القسم الثالث أنه يقدم المشارك في عين العلة والجنس الحكم العؤل إلا هي العمدة في التعديى فكل ما كان في كل ما كان أقوى في التعليف إلا كان أقوى في التقدمة. القسم الرابع أنه يقدم ما كان مقطوع ان بوجود إلا في الفرع على المظموني وجودها فيه. القسم الخامس انه يقدم ما كان حقم الفرع يساب تنفيه جملة لا تفصيلة. وقد دخل بعض هذه المردحات فيما تقدم للصلاحية ما هناك وما هنا لذكر ذلك فيه. وما الترديح بين الحدود السمعية فو على أقساء. القسم الأول. انه يردح الحده المجتمن على الفاض الصريحة الدالي على المطلوب بالمطابقة او التضمون. على الحد المطابقة المدلالة اللوظة على معناء التضمون على جسء معناء على الحق. لا او التضمون لا ليست التضمين. التضمون على الحد المجتمل على الفاض المجازية او المشتركة او الغريبة او المطربة. وعلى مدل على المطلب بالالتزام لان الاول قريب الى الفهمي بايد عن الخالل والطراب. القسم الثانش. يكون احدهم اعرف من الآخر في النوى يقدم الآرف على الآخفة لان الآرفة ادل على المطلب من الآخفة. القسم الثالث انه يقدم الحد المجتمن على الزاتيات. الان المجتمن على العرضيات لإفادة الاولي تصور حقيقة المحدود دون الثانيين. يعني فرق بينما يجتمن على الزاتيات وبينما يجتمن على عيش على الصفات. القسم الرابع انه يقدم ما كان مدلوله اعمم من مدول الآخر لتكسير الفائدة وقيله بل يقدم الاخصص للتفاق على ما تناوله. القسم الخامس انه يقدم ما كان موافق لنقل الشرق واللغة على ما لم يكن كذلك لكون الاصلي عدم النقل. يعني الموافق للشرق واللغة اولى من ايش من مليس كذلك. القسم السادس انه يقدم ما كان اقرب الى المعن المنقول عنه شرعا اولغة. القسم السابع انه يقدم ما كان طريق اكتسابه اربح من طريق اكتساب الاخر لانه اغلب على الظن. القسم الثامن انه يقدم ما كان موافق لعمل اهلي مكة والمدينة. ثم ما كان موافق لأحدهما. يعني اذا من باب المرجحات. وقد ينازع في مثل هذا لكن اذا اتفق اهل مكة والمدينة على شيء. فيغلب على الظن ايش لانه يعني الفجاز والانه علماء الحجز عام في ايام الصحابة كان الصحابة متوفر في مدينة وفي مكة. القسم اتاسع انه ما يقدم ما كان موافق لعمل الخلفاء الاربعة. وهذا لو كان ثمين انه كان اولى من الثامن. القديم. القسم العاشر انه يقدم ما كان موافق لأجماء. القسم الحادي عشر انه يقدم ما كان موافق لعمل اهل العلم. القسم الثاني عشر انه يقدم ما كان مواقر لحكم الحظر على ما كان مواقد من الحكم الاباحة. القسم الثالث عشر انه يقدم ما كان مواقر لحكم النفي على ما كان مواقر لحكم الاسباد. القسم الراب عشر انه يخر يرض حما كان مواقر الاسقاط الحدود على ما كان موجبل لها. القسم الخامس عشر انه يقدم ما كان مواقر الى جاب الايتقى على ما لم يكن كذلك وفي غالب هذه المراجحات. خلافا يستفاد مباحثه. المتقدمت في هذا الكتاب ويغرف به ما هو الراجح في جميع ذلك. وطرق الترجيح كثيرة جدا وقد قدمنا ان مدار الترجيح على ما يزيد النظر قوة في نظر على وجه صحيح المطابق المسالك الشرعية فما كان محصل الذلك فهم رجح المعتبر. يعني المراجحات كثيرة ولا تنحصر ولا تنحصر في هذا. طيب لكن ما جاجع للمتهد وما يجعل العالم يزدد ايش قوة في نظره. فكل مزداد قوة وكان مطابق الى الشرع يكون اولى ايه يعني يكون الترجيحه اولى بهي. خاتمة نسأ الله حسناها بمنه وكر مرحمته. خاتمة اللي مقاصد هذا الكتاب. نحن العربية. هذا الدرس التاسع والثلاثون والمقدمة درس. فأصبح الكتاب في ارباءين مجلسة. لعلك عددت المقدمة التي ترجم للشوكاني رحم الله. خاتمة اللي مقاصد هذا الكتاب. اعلم اننا قد قدمنا في اول هذا الكتاب. الخلاف في كون العقل حاكم اولى. وذكرنا انه لا خلاف في ان بعض الاشياء يدريك. يدريكها يدريكها العق. يدريكها العق. ويحكم فيها. فصفات الكمال والنقس ومن امت الغراضي ومن افارتي. او في البداية هذا الذي سمب اشياء اخوان بالتحسن والتقبح العقلي. والشوكاني رحمه الله تعالى لأنه كان ناقل عن الزركشي. فنقل اقوال المعتزلة والأشياء ره ولم ينتبه الاقوال اهلسن الله. وقد ذكرنا ان العقل يدريك الاشياء لكن الحكم فيها في النايات لمن الشرحة. واحكام العقل بأتبار مدركاتهي تنقسم الى خمسة اخسام. كما قسمة الاحكام الشرعية الى خمسة اخسام. الاول نروب كقضاء الدين. يجب قضاء الدين عقل لماذا رجل احسن الى ايك. فلماذا تسيء. هو عندما كنت محتاج وفي ضيء كان سبب للتيسير عايك. فلماذا تحرمه من حقه. والسان التحريم كظل. الظل يعني يعني امر محرم في الفطرة والعقل. والسالس الند بكل احسان ان تحسن الى الخلل. والرابع الكراه كسوء الاخلاق. والقامس الاباحك تصر في المالك في ملكة. فاذي مدركات بأتبار مدركاته. فاذي مدركاته الاقول انها على خمسة اخسام. طيب وجوب كقضاء الدين تحريم كظل الند بكل احسان كراه كسوء الاخلاق. اباحك كتصرف المالك في مياملك. وهنا مسئلة تان المسئلة الاولى هل الاصل في ما وقع فيه الخلاف. ولم يرد فيه ولم يرد فيه دليل يخصو. او يخصو نوعه. الاباحة او المنعو او الوق. يعني ما اختلف فيه. ولم يأتدليل يخصو هذه المسئلة. فهل الاصل فيه الاباح ام الوقف ام التحليم. فذها بجماعة من الفقها. وجماعة من الشافعية. ومحمد بن عبد الله بن الحكم. ونسبه بعض المتأخيرين الى الجمور الى ان الاصل الاباحة. وذهاب الجمور الى انه لا يعلم حكم الشيء الا بدليل يخصو. او يخصو نوعه. فإذا لم يوجد دليل كذلك في الاصل المنع. لما ذا لانها تعبودية. لانه امرون تعبودين والاصل في العبادات التوقيف بمعنا انه يمتنح حتى يرد الدليل. وذاب الاشعري وابو بكر الصيرفي وبعض الشافعية الى الوقف بمعنا لا يدرها هناك حكم املا. وصر حرازي في المحصول ان الاصلاء في المنافع الاث وفي المضار المن. احتجله. احتجل اولون بقوله تعال. المنحرة مزينة الله التي اخرج لعباده والطيبات من الرزن. فانه سبحانه انكر على من حرم ذلك. فوجب الا تسبوا تحرمته. وإذا لم تسبوا تحرمته امتنع سبوط الحرمتي في فرض من افراده. يعني يعني اي اي زينة الله في الارض حلال. اذا كل فرض منها يكون ايش حلال. لان المطلاق جسء من المقايد. فلو سباتة الحرمته في فرض من افراده لا سبات الحرمته في زينة الله وفي الطيبات من الرزن. وإذا انتفة الحرمته بالكلية سباتة الاباحة. يعني هكذا قال الذين قلوا ايش بالاباح. وحتجوا ايضا بقولت على احلى لكم الطيبات. وليس المراد من الطيب الحلال. وإلا لازم التكرار. وإلا لازم التكرار. فوجب تفسيره بما يستطاب طبعا. وذلك يقتضي حل المنافع باسلها. وحتجوا بقولت على خلق لكم ما في الارض جميعا. ولم تقتضي لقتصاص بما فيه من فعا. خلق لكم. وحتجوا ايضا بقولت على كل اجل فيما او حيئ محرمن على طائمي طعمه. الايكون ميته. فجعل الاصل الاباحة والتحريم مستثناء. يعني جعل الاصلاء الانحل والاباحة. وجعل التحريم مستثناء. وبيقول ه تعالى. وسخر لكم ما في السماوات وما في الارض جميعا من. اذا صغر لكم كل هذا. فدل على الاباح. وبما فبت في الصحيحين. وغيره من حديث ساعد بن ابي وقاصر رضي الله عنه عن النبي صلى الله عليه والوصلم. انه قال ان اعظم المسلمين في المسلمين جرمن من سأل عن شيء فحر ما على السائل من ابل مسألة. يعني ان ان لو ل مسألة وهذا ما حرم. فجعله من اعظم الناس جرمن. اذا كان اصبوه الاباحة. كان اصبوه الاباح. وبما اخرجه الترميذي وبنماجه عن سلمان الفارسي رضي الله عنه. فالسؤيل رسول الله صلى الله عليه والوصلم. عن السمن والجبن والفراء. قال الحلال ما احلى الله في كتابه. والحرام ما حرامه في كتابه. وما سكت عنه هو من ما افع عنه. والحديث ضعيف. وانك الله شواهت. وحتب ايضا بانه لانتفاع بما لا ضرر فيه على المالك قطع ولا على المنتفع. فوجب الا يمتناء يمتناء. كل استضاءة بضوء السراج والستغلال بضغلي الجضار. لان هذا لا ضرر طلب انه لا ضرر علي فى جوز ان تفع به. ولا يريد على هذا ما قيل من انه يقتضي اباحة كل المحرامات. لان فاع لها ينتفع به ولا ضرر فيه على المالك. ويقتضي سخوط التكالين في بأسرها. يعني قول القائل ان هذا يقتضي اباحة كل المحرامات. هذا كلمباطل لحتى ولو كان الانسان ينتفعوا المحرامات. فقد ورد النصب ايش بتحريمها. ووجه عدم وروده انه قد وقع له احتراز عنه بقول ولا على المنتفع. ولنتفاعوا بالمحرامات وفي قوة ترك الواجبات يضرواه ضرر انظاهرة لان الله سبحانه قد بينا حكمها. اذن يعني الكلام في المنافع التي لم يريد النصب بتحريمها. وليس النزاعوا في ذلك. إنما النزاعوا في ما لم يبين حكمها. ببياني خصو او يخصو نوعه. يعني الكلام في ايش في منافع ما ورد الدليل لا في نوعها ولا في خصوصها. وحتجوا ايضا بانه سبحانه اما يكون خلقه لياذ الاعياني لحكم او لغير حكم. بعد ان ذكر ادلة ان بدوا اتكلمون عن مبصد الشريعة. فقالوا انازل اشياء اما انا خلقة لحكم او خلقة لغير حكمة. والسان باطل لقولي تعالى وما خلقنا السماء والأرض ومبيناه ملاعبين. وقوله افح سبتم انما خلقناكم عبثا والعبث لا يجوز على الحكمة. فسابت انها مخلوقة لحكمة. عنها يقول ان من جملة الادلة انه يسأل. هال الان هذه الاشياء. خلقه الله لحكمة او لغير حكمة. لغير حكمة كلا باطل. الادلة الشرعية التي تدل على ان كل شيء خلقة لحكمة. طيب. فإذا فبت انها خلقة لحكمة. فمن حكماتها اننا ننتفع بها. ولا تخلوا هذه الحكمة. اما ان تكون لعود النفع اليه سبحانه او الانا والأول باطل. يعني الله عز وجل مستغن عن كل شيء. لستحالة لانتفاع عليها عز وجل. فثبت انه انما خلقها لان تفع بها المحتاجون الى ايها. وإذا كان كذلك كان نفع المحتاج مطلوبا الحصول. اينما كان فى المنعم انه فى انما هو يمنع يمنع منه نرجوع ظرر الى المحتاج الى ايه وذلك بان ينه الله عنه فسبة ان الاصط في المنافع الاباحة. اذا لم يرد ايش ذاليل يخصه او يخصن او يقومون او اه. طيب. وقد احتج القائلون بان الاصطل منه مي مثل قولي تعالى وقد فصل لكم ما حرم عليك. واذا خالف عن محل النزاع. فإن النزاع انما هو فيما لم ينص على حكمه او حكم نوعه. وأنما ما قد فصله وبين حكمه فوكما بينه بلا خلاف. وحتج ايضا بقولي تعالى لا تقول لما تصف ألسنا تكم الكذب. هذا حلال وهذا حرام. قالوا فأخب رسبحانه ان التحريم والتحليل ليس إلينا. وإنما هو إليه. فلا نعلم الحلال والحرام الا بإذنه. ويجاب عن هذا بان القائلين بأصالة الاباحة لم يقول بذلك من جهة انفسهم. قالواه بالدليل الذي استدلوا به من كتاب الله وسلنا ترسوله صلى الله عليه وسلم كما تقدم. فلا تريد هذه الآية عليهم ولا تعلق لها بمحل النزاع. يعني يسر ادلت المانعين ويرده. واستدل بعضهم بالحديث الصحيح السابط في دووين الاسلام عنه صلى الله عليه وسلم. حديث النعمان ابن مشير رضل عنهما. انه قال الحلال بين. والحرام وبين. وبينهم امور مشتبهات. والمؤمنون وقافون عند الشبهات الحديث. قال فارشة صلى الله عليه وسلم. الى ترك ما بين الحلال والحرام ولم يجعل الاصض فيه احدهم. ولا يخفاك ان هذا الحديث لا يضل على مطلوبه من ان الاصضل المنع. لما ذا لأنها من المشتبهات. ولايست من التي سكت عنها. فإن استدل به القائلون بالوقف في يجاب عنهم بأن الله سبحانه قد بينا حكم ما سكت عنه بأنه حلال بما سبق من الأدلة. ولايس المراد بقاولي وبينهم امور مشتبهات. الا ما لم يدل ادليل على انه حلال طلق. او حرام واضح. بلتنا زعه امران احدهم يدل على الحاقي بالحلال والآخر يدل على الحاقي بالحرام كما يقع ذلك عند تعارض الادلة. اما ما سكت الله عنه فوما ما عفى عنه كما تقدم في حديث سلمان رضي الله عنه وقد اوضحنا الكلام على هذا الحديث في رسالة مستقلة. تسمى بكشف شبهات عن المشتبهات. فليور جاء لها. واستدل ايضا بالحديث الصحيح. وهو قوله صلى الله عليه وسلم ان دماءكم واموالكم عليكم حرام الحديث. ويداب عنه بأنه خارج عن محل النزاء لانه خاص بالاموال التي قطصارت ممنوكة لمالكيها. ولا خلاف في تحريمها على الغير. وانما النزاء في الآيان التي خلق الله لعباده ولم تصر في ملك احد منهم. وذلك كل حيوانات التي لم ينسل الله عز وجل على تحريمها لا بدليل عام ولا خاص ولا وكان باتات التي تنبتها الارضو. مما لم يدل لدليل على تحريمها ولا كانت مما يضر مستعمله بل مما ينفعه. اذا ما ذه رجح الشوكاني رحمه الله تعرف المسألة الاولى رجحة ان المنافع التي ليست ممنوكة للغيري انها ولم يرد دليل يعمون او اه او يخصها بأحد الحقمين انها على الاباحة. المسألة السانية اختلف في وجو بشكر المنعم عقلة. فالمعتازلته ومن وافقهم او جبوه بالعق على ملم يبلوه الشرع وخالف في ذلك جمهور الاشعرية ومن وافقهم لأنهم يقولون لا حكمل العقلي كما تقدم تحقيقه انظر هنا ينقل المعتازلة والاشعرة ضفر الله لنا ولا وهذا الفصل مأخوذ بتصرف من البحر المحيط للزركشي. قالوا على تقدير التسليم لحكم العقلة نزولا فلا حكمل العقلي بوجو بشكر المنعم. فلا اسم في تركه على ملم تبلوه دعوة النبوه لانه لو وجبه لو وجبه لفائدة واللازم باطل فلملزوم مسلوه. وتقرير ملازمة انه لو وجبه للا لفائدة اللكان عبثا. وهو قبيح فلا يجبه عقلة. ولا يجوز على الله سبحانه اجاب ما كان عبثا. وأن ما تقرير بقلانه اللازم فلي ان الفائدة اما ان تكون لله تعالى او تكون للعبط. اما في الدنيا و اما في الآخر والكل باطل. لان الله سبحانه متعال عن الفائدة. حشاه سبحانه وتعال. ولي انه لا منفعت فيه للعبد في الدنيا. لانه تعب نمشقة عليه. ولا حظة للنفس فيه. وما كان كذلك لا يكون له فايدة الدنيا. وأن من تفاع العبد به في الآخرة. فلي ان امور الآخرة من الغيب اللذي لا مجالة للعقل فيه. وعجيب عن ذلك بمنعي كونه لا فايدة للعبد فيه. والسنة هذا المن. بان فايدته للعبد في الدنيا يدفع ضرر خوف العقاب. وذلك اللذوم الخطور على بال كل عاقل. اذا رأى معليه من النعم المتاجددة. وقتا بعد وقت. ان المن امقد الزمه بالشكر. كلم يختر على بالما ان اعم عليه ملكم من المنوك بأصناف النعم انه مطالب المطالب الله بالشكر عليها. ومن عن اشعرية لزوم الخطور الموجب للخوف فلا يتعيى نوجوبه. يعني قال ما يلزم انه يختر على باله هذا. ووجيب عن هذا المن ابهناه غير متوجه لان ما ذكره القائلونه بالنوجوبه ومن في ان اراد بهذا المن اي لذلك المن اي ان سنداه لا يصلح لسنديه فذلك من المجرد للسنة وغير مقلوب. قضية شكرا المن ام اقلا المن ام هو الله. طيب وعبودية الله اتب الشرح. فمثله هذه المباحث التي اتخلوها في اصول الفرق يعني زاد امر اصول الفرق تعقيد. وان الناس ينقسمون الى مؤمن وكافر. والنبي صلى الله عليه وسلم اوضح لنا هذا الامر في غاية نوضوع. فقال كما في الصحيف صحنسة من وغير من حديث ابي رايرا لا يسمع بيه دي ولا نصرن ثم لا بيؤمن بي اتخلاء الا اتخلوه الله الله الله الله. فهنا من شكر الله عز وجل ان يؤمن بمحمد ان صلى الله عليه وسلم. فإن بلغته دعوة النبي صلى الله عليه وسلم ولم يؤمن بها كانك فرن الى الناه. وإن لم تبلغه وما كن معذبين حتى نبع صرسولة. وعلى التسليم فى يقال انه وإن لم يتعي نوجود الخوفف على خطر الوجود. وبشكر يندفع احتمال احتمال وجود وفئدة جديدة. يندفع احتماله. ثم جاءت الاشعارية بمعارضة اللي ما ذكرته لما ذكرته لما ذكرته المعتزلة. فقال ولوسلما فخوف العقاب على الطركي معارضا بخوف العقاب على الشكر اما لأنه تصرف في ملك الغير بغير اذن الملك فإن ما يتصرف به العبد من نفسه وغيرها ملكل الله تعالى وإما لأنه كل استهزاء وما مسله إلا كمسل فقير حضر مائمه اذا تملك عظيه. فتصدق عليه بنقمة. فطفق يذكرها في المجامع. واشكره عليها شكر كثيرا مستميرا. فإن ذلك يعد استهزاء من الشاكر بالملك. فكذا هنا باللقمة بالنسبة الى الملك وما يملك اكثر من ما انا عمل الله بعلى العاب بالنسبة الى رب سبحانه. واشكر العبد اقل قدرم في ان بالله من شكر الفقير للملك على الصفة المذكورة. وإن قلنا ان اللقمة من الملك بالنسبة الى ملك. تعتبر اكثر من من نعمة العبد يعني مسل النسبية. يعني الله از وجل انا عليك بنعم. النعم هذه اذا قيسة لملك الله لا تساوي شيئا بالنسبة للنقمة للملك الملك. فيب حكذا يريدون ايقول لكن شكر الفقية على اللقمة يو يأو شيء يسيح بالنسبة الى. وشكر العبد على نعم الله وشيء كثير بالنسبة الى. يعني اشعر ما ذى قالوا. قال النسبة اللقمة الى ملك الملك اكثر اكثر في النسب اكثر نسبة من نعم الله على العبد بالنسبة لملك الله لا هو هنا لا ينظر للنسبة انما ينظر الى ايش لحد من النعمة التي اون اعم عليك به. اللقمة من الملك قليلة. قليلة من الملك ايض ان يطيئ ايش لقمة واحدة. قليلة من الملك وقليلة على الفقيه. لكن نعم الله از وجل عليك كثيرة وعظيمة. كثيرة وعظيمة. وإن كانت في ملك لا تساوي شيئا الا انها لك ان تأيها العبد كثيرة وعظيمة. فالقياسهنا الذي قاسه اشعر من افس دقياس على وجه القرطة. ولا يخفاك ان هذه المعاربة طرقية والتنثيل الواقع على غاية من السخف. يندفعان مما قصة الله سبحان علينا في الكتاب العزيز من طعظيم شئني ما انعم به على عباده. وإنتعود دني امق الله لا تحصوها. يعني صحيح. واللنعم التي نحن فيها لا تساوي قطرة في بحن نعم الا عز وجل. لكنيها بالنسبة لنا نحنه تمثل ايش تمثل امر عظيمة. فنحن ما نشكر الله على النسبة. إنما نشكر الله عليه. على الان عامي علينا. يعني الآن رجل يمتلك مئة الفجنية. عنده سلاثة اولات. ولا تفل ابتدائية. ولا تفل اعدادية ولا تفل سنوية. يأطل لذيف الابتدائية جؤف الابتدائية جنية. والذيف الاعدادية متوسطة. اسناين. والذيف السنوية اعت ratios resurrection. ياجب على الولد ان يشكروا لده على هذه الجنية. والياجب على الاذئة الذي في المطوسطة ان يشكر على الجنى هين. والذيف سنوية انشكرko على الثلاث اتلutation لماذا? لماذا؟ على الثلاثة الجنى هذا tremaid لأن ما يقص بما يملك إنما يقص أنه تفع بهذا الجنين وهذا تفع بهذاين الاسنين وهذا تفع بهذا السلس. طيب. ما يقع ما يقل يا أبي لماذا تعطيني جنيهاً وان تتملك مليوناً. فالجنيه هذا لا قيمة له بالنسبة للمليون. أو بالنسبة للمائة ألف التي تملكها لا إنما هو ينظر أن هذا الجنيه ينفعه في مدرسة في مصروفه. نفس المسألة ولله المثل الأعلى نفس المسأل ما أن عمل الله علينا به نعم كثيرة عظيمة وإن كانت بالنسبة لملكة لا تسوي شيء. قال ولا يخفاك أن هذه المعارضة الركيكة والتنثيل الواقع على غاية من السخف يندفعني بما قصة الله سبحانه علينا في الكتاب العزيز من طعظيم شاءني ما أن عمى به على عباده وكرر ذلك تكريرا كثيرة فإن كان ذلك مطابق للواقع سقط ما جاء به وهو حق. وإن كان غير مطابق وقفات التكذيب البحتو ورد الصراح وثم لا يخفى على احد ان النعمة التي وجب الشكر عليها هي علة غاية العظمة عند الشاكر فإن اولها وجوده ثم تكميل آلاته ثم افاضة النعم عليها على اختلاف ان واعها فكيف يكون شكره عليها استهزاء كيف يكون الشكر على كل هذا النعم استهزاء مسئلة الملك على لقمة قد يكون استهزاء اللي ماذا لأن ملك يملك دوني عريضة مع طائل ايش إلا لقمة لكن هل آط الله مهو لقمة مع طنيع من عظيمة لنا عطان نعمة عظيمة وكثيرة طيب صحيح بالنسبة نسبة نملك لا تساو شيء لكن بالنسبة لنا عظيمة جدا لا تقدر لكن اللقمة بالنسبة للفقير قليل وحقيرة لأن هائش لا تملأ بطنا فكان تقصير من الملك وكان مثال في غاية من الجهل والسخف وقد اتراض جماعة من المحق ققين على ما ذكروا الأشاعرة في هذه المسألة منه مبنى الهمام في تحرير فقال ولا قطال رواد هذه الجملة على تهافتها يعني جملة الاستدال والأتراض ثم ذكر أن حكم المعتزلة بوجوب بتعنل قلوجوب والخرمة بالفعل قبل الباثة تابع النعقلية ما في الفعل يعني لفهم ما في الفعل فإذا عقلة فيه عصن يلزموا بتارك ما هو فيه فإذا عقلة فيه عصن يلزموا بتارك ما هو فيه القبع لعلىها ما هو فيه من القبع كحص نشكر المنعم المستالزمي تركه القبع الذي والكفران بالضرورة فقد أدرك الققل حكم الله حكم الله الذي وجوب شكري قطعها يعني أنت إما أنتكون شاكرا وإما أنتكون ايش كافرًا كافكفران النعمة يعني أنتشكر النعمة وإما أنتكفر النعم فشكر النعمة لاحتاج إلى دليه وإذا سبت وجوب بملا مردن لم يبقلنا حاجة في تعيين فائدة بالنقطع بصبوتها في نفس الأمره علمعينها أو لا ولو ما نعو يعني الأشعرية التصاف الشكري بالحسن والتصاف القفران بالقبع لم تصر مسئلة على التنزل يعني والمفروض أنها مسئلة على التنزل يعنيهم أثار وخاضو في شكر النعمة تما شكر النعمة يعني أنتصاف الشكري بالحسن والتصاف القفران بالقبع هذا أمر معلوم في الفضح ثم ذكر أن في صال المتزلة بدفع دار رخوف العقاب إنما صحو حامنا على العمل الذي تحقق به الشكرو وهو بعد العلم بوجوب الشكري بالطريق المواصلة إليه ومحل النزاعة ثم قال وأم معارضته بأنه يشبه لستيزاء فيقض منه العجب قال شارحه لغرابته وسخافته كيفه يلزم منه إنسداد باب إنسداد باب شكري قبل البعثة وبعدها إنتها ومن كان مطالع على مؤلفات المعتزلة على مؤلفات المعتزلة لا يخفع عليهم أنهم إنما ذكر هذا الدليل للستدلال به على وجوب النظر فقال من رأ النعم التي وفيها دقيقها وجليلها وتواتر أنوائها خشي أن لها الصانع يحق له الشكر إذ وجوب شكري كل من ضروري ومن خشي ذلك خافة لملامة على الإخلال وتبعه على الإخلال ضرر عاجل ونظروا إنظر في الأدل لكاشف للحيرة دافع لذلك الخوف فمن أخلاب النظر حسنا في العقل ذمه وهو معنى نوجوه يعنيهم أرد شيء ناش أرد شيء آخر وهو جوب النظر ولستدلال حتى على العوام فإذا نظر زال ذلك ضرر فالزمه فائدة الأمن من الأقاب على التقديرين إما بأن يشكر وإما بأن ينكشف له بالنظر أنه لا من إما فلا أقاب هذا حاصل كلامهم في لوجوب العقلي وأما لوجوب الشرعي فلأن زاعة فيه بينهم وقد صرح الكتاب العزيز بأمر العباد بشكر ربهم وصرح أيضا بأنه سبب في زيادة النعم كما قالت على إتأذن ربكم لإن شكرتهم لأزيد النكم وإنكفرتهم إن عذاب لشديد والأذلة القرآنية والنبوية في هذا كثيرة جدا وحاصلها فوز الشاكر بخير يدني وأخرى عن هذا الكلم كان في لوجوب العقلي أما لوجوب الشرعي فلا خلافة وفقن الله سبحانه لشكر نعمه ودفعنا جميع نقمه وإله نتها مأرض نجمعه بقلم مؤلف المفتقر إلى نعم ربه أقال بمنه مزيدة عليه ودوامها له وله محمد بن علي ابن محمد ن الشاوكاني غافر الله لذنوبه وكان الفراغ منه يوم الأربعاء لعلى الرابع من شهر المحرم سنت يحدة وثلاثين ومئتين بعد الألف والحمد لله أول وآخرى والصلاة والسلام على سيدنا محمد وآله وصحبه وجد فيها مش الاصلي فيها مش المحطوطة الأصيلة التي بقط الشاوكاني رحم الله الحمد لله انتهت قراء القراءة في هذا الكتاب مع حضور جماعة من الطلبة كتبه مؤلفه غفر الله له وقع إملا أخر على جماعة من الطلبة في شهر القعدة سنت سبع وثلاثين بعد المئتين وألف يعني بعد سبع بعد سيطة سنوات من تقليفه رحمة الله تعال عليه وبحمد الله ومنه وقرمه وفضله نكون هذه التهينا في هذا اليوم المبارك يوم الإثنين الثالث والعشرين من شهر ربيع الأول سنت ألف سنت أربع وثلاثين بعد الاربع مئتين وألف الموافق للروابيع من شهر في برائر سنت ثلاث عشره ومئتيني ويبي هذا نكون قد انتين من هذا الكتاب المبارك في تسعة وثلاثين مجلسن مع تقصيرنا في اعطاء الكتاب حقه أكثر من ذلك وكان يستحق لكن هذا جهد مقل والله يخفر لنا تقصيرنا بمنه وقرامه ورحمته ومئتين نكون قد اجزنا إخواننا وخواتنا الذين حضروا أو سمعوا هذا الشرح المبارك والسند موجود في المجلد الأول والله استعال عليه التكلا ولا حول ولا قوة إلا بالله العظري اللهم مقسم لنا من خشيتك ما تحول به بيننا وبين معاصيك ومن طاعتك ما تجنبنا بهج النتك ومن ليقين ما تهوّن به علينا مصائب الدنيا اللهم التعنى بأسماءنا أبصارنا وقوة نماء أحيتنا وجعله الوارث مننا وجعل سأرنا على منظل مننا ومصرنا على منعادان اللهم لا تجعل مصيبتنا في ديننا ولا تجعل الدنيا أكبرهم مننا ولا مبلغ وألنار مصيرنا برحمتك أرحم رحمين وأوصي نفسي وياكم بتقوى الله عز وجل وبمراجعة الكتاب ثانية وبلستفادة من مثل هذه الكتب العظيمة وبالصبر على طلب العلمي فما من كتاب نبتدق في إلا نقول حياترة هل سيحين الله عز وجل إلى لنتهاء منه فالبداية من فضل ولنتهاء من كرامه والذي سيطردح إلينا أن الكتاب القادمة إنشاء الله يكون كتاب الفروق للإمام ألقرا فيه رحمة الله تعالى عليه وصل الله وصل لهم بارك على سيد الأول ديننا والآخرين على آله وصحب يسلم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2026-10-17T02:05:43+00:00</dcterms:created>
  <dcterms:modified xsi:type="dcterms:W3CDTF">2026-10-17T02:05:43+00:00</dcterms:modified>
</cp:coreProperties>
</file>

<file path=docProps/custom.xml><?xml version="1.0" encoding="utf-8"?>
<Properties xmlns="http://schemas.openxmlformats.org/officeDocument/2006/custom-properties" xmlns:vt="http://schemas.openxmlformats.org/officeDocument/2006/docPropsVTypes"/>
</file>