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قواعد الأصول ومعاقد الفصول |[ 7 ]| شرح وتعليق فضيلة الشيخ/ أبي حفص بن العربي الأثري.</w:t>
      </w:r>
    </w:p>
    <w:p>
      <w:pPr>
        <w:jc w:val="right"/>
        <w:spacing w:line="360" w:lineRule="auto"/>
      </w:pPr>
      <w:r>
        <w:rPr>
          <w:sz w:val="24"/>
          <w:szCs w:val="24"/>
          <w:rtl/>
        </w:rPr>
        <w:t xml:space="preserve">بسم الله والحمد لله والصلاه والسلام على سيدنا رسول الله صلى الله عليه وعلى اله وصحبه ومن ولاه ثم اما بعد اسال الله باسماء الحسنى وصفات العلا ان ينفعني واياكم بالعلم النافع والعمل الصالح وان يحسن لنا ولكم الختام وان يجنبنا واياكم الفتنه ما ظهر ثم اما بعد فمع المجلس السابع من مجالس شرح كتابك او التعليق اليسير نحن ما شرحنا شرحا كبيرا على قواعد الاصول ومعاقد الفصول للعلامه الصفي الدين الحنبلي رحمه الله تعالى ووقفنا عند المطلق بسم الله قال المصنف رحمه الله ومنه المطلق وهو ما تناول واحدا لا بعينه باعتبار باعتبار حقيقه شامله لجنسه نعم المطلق اذا الاطلاق ضد التقييد تقيد الشيء تربط الشيء فشيء مطلق حيران مثلا في الغابات الحلال مطلقه لكن في البريه هذه البريه لكن الاهليه هي التي تربط تحبس وتقيد هم يقولون ايضا يقولون هو الشائع في جنسه ونقل ما تناول واحدا لا بعين يعني واحد يكفي لكن ما هو غير معين باعتبار حقيقه شامله لجنسه يعني لابد ان تشمل الجنس كل بخلاف ايش بخلاف فصال الكفاره مطلقه مقيده فليست مطلقه باطلاق انما ايش هي يعني مبهمه في اقسام محصوره لكن الثاني مثلا عين عفوا رقبه فتحرير رقبه اي رقبه فجاءت النصوص الاخرى تحرر رقبه مؤمنه فقيدت بقيد الايمان وهكذا وقيل لفظ يدل على معنى مبهم في جنسي معنى من جنس شيء نفسه وهو الشائع في جنسه شائع من جنس الذهب الفضه الماء الرقبه يعني ما جئت به شربت ماء قيدناه بليمون اصبح ماء ليمون قيدناه اصبح بنا او قهوه لكن هو ماء الماء مطلق ليس عاما مطلق شيء مطلق في جنس جنس جنس مطلق ليس واحد ويقابله المقيد وهو المتناول لموصوف بامر زائد على الحقيقه الشامله لجنسه كرقبه المؤمنه فان ورد فان ورد مطلق ومقيد فان اتحد الحكم والسبب كلا نكاح الا بولي مرشد مرشد هذه يعني عمل المطلق على اتحد ايه الحكم والسبب على شيء يعني اتحد الحكم على شيء واحد نعم وقال ابو حنيفه زياده فهي نسخ وان اختلف السبب كالعتق في كفاره اليمين قيد بالايمان واطلق في الزهار فالمنصوص الان زياده الزياده ابو حنيفه قال الزياده على النص نفسه ومن هنا رد كثير من السنون والمتوات اللي لا ينسخ بالاحاد فمن رده كثيرا طيب خلاص انتهينا من ابي حنيفه وان اختلف السبب كالعتق في كفاره اليمين قيد بالايمان واطلق في الظهر اختلف السبب عندنا كفاره يمين وعندما ظهار فهل يحمل المقيد على المطلق ام لا يحمل فالمنصوص لا يحمل المنصوص في مذهب احمد انه لا واختاره ابن شاقله وهو قوله اكثر الحنفيه خلافا للقاضي والمالكيه بعض الشفاي قالوا لا يحمل ومن هنا ورد الخلاف وياتي ابو محمد يشنع في بعض الاوقات هو ينظرون لقواعد اتفضل اهو يتكلم عن مذهب الحنبله فالمنصوص لا يحمل واختاره فالمنصوصا يختصر بحسب عصره فالمنصوص فالمنصوص في مذهب احمد انه لا يحمل المطلق على المقيد لاختلاف في اختلاف السبب نعم واختار ابن شاقول له وهو قول اكثر الحنفيه خلافا للقاضي والمالكيه وبعض الشافعيه نعم الجمهور الجمهور على انه يحمل لكن خلف ايضا بقول قوي انه لا يحمل لكن الصحيح انه يخرج يحمل يحمل رقبه مؤمنه بنعطف الكفار نعم وقال ابو الخطاب تقييد مطلق كتخصيص العموم وهو جائز بالقياس الخاص فها هنا مثله نعم يعني اذا كان تخصص العموم يجوز بقياسات فكذلك ايضا يدوز في المطلق المقيد لانهما ايضا يعني المطلق هو من معارض الالفاظ كما انعم من عوارض الالفاظ والمطلق ايضا ان هو يعني يعني يدخل فيه ايش يعني العام تحته تحته اجزاء تحته اجزاء متفرع والمطلق هو هو جزء غير محدد يعني الرقبه الرقبه يعني نستطيع نقول الرقبه هي تحرير رقبه مطلق لكن لو قلنا الرقاب او رقاب المسلمين فقد يتحول الى العام نعم فان كان ثم مقيدان حمل على اقربهما شبها به يعني اذا وجد اكثر من تقييد فينظر الاشبه به وان اختلف الحكم فلا حمل اتحد السبب او اختلف اي نعم عندك كفاره يمين اطعام عشره مساكين وعندك كفاره اظهار الحكم اهو عندك اختلاف في اختلف الحكم عندك كفرت يمين عندك كفاره يمين هذا حكم طيب وعندك عيد خرابه مختلف او العتق والايقاع ده يعني حكم مختلف طيب لانه كفاره اليمين فيها العطر عطر رقبه لكن نحن نريد ايش دعنا ناخذ كفرت حكم مثلا لا اله الا انت سبحانك اني كنت من الظالمين طيب طيب طيب طيب الان الان الماء والرقبه الماء في الوضوء والرقبه في العطر ان رجلا اصاب صيدا في الحج فعليه ولو ان رجلا قتل نفسه على اعاده الحكم مختلف معهم والامر انتهينا من المطلق اختصارا والامر استدعاء الفعل بالقول على وجه الاستعلاء وله صيغه تدل بمجردها عليه وهي وهي افعل ادق وهي يفعل وهي يفعل وهي فعل للحاضر وليفعل للغائب عند الجمهور طبعا مساله استدعاء الفعل بالقول على وجه الاستعلاء وجه القهر والترفع وبعضهم يقول على وجه العلوم بشرف الامر طيب وخرج من التعريف وله وله صيغه تدل بمجردها عليه صيغ الامر فالامر طال استدعاء استدعاء الفعل قالوا على بالقول على وجه والاستدعاء طلب طلب الفعل من كلمه هذه يعني الاستغفار استنفاق كلها بمعنى الطلب فانا طلب انه يدعو الى الفعل ويكون عن طريق القول انه يامر بالقول انه يامر بقول على وجه الاستعلاء وهو وبعضهم يقول العلوم على وجه العلوم فهو على بناء على شرف الامر لان الامر من المساوي يسمى التماسا ومن الادنى يعني مثلا بعض الناس اشكل عليه اللهم اغفر لنا فقال كيف يعني انا اغفر فعل امر قلنا لا ما يسمى فعل امر ما يسمى في الله طلب ومن الادنى للاعلى طلب رجاء نعم من من الاعلى للادنى امر المساوي التماس انا التمس منك من الادنى طلب دعاء الى اخره افعل للحاضر وليفعل ومن يجعل الكلام معنى عفوا عند الجمهور وليفعل وليخشى الذين لا تركوا من خلفهم ذريه ضعفت هذا امر يعني امرنا الله عز وجل لكن الذي امامك تقول افعل ومن يجعل الكلام معنى القائمًا بالنفس انكر الصيغه وليس بشيء كلامهم باطل الكلام النفساني الذي قلنا ايش هو سبب ان الامر بالفعل نهي عن ضد بسبب ان هو ان ان خلق الله القران عفوا خلق الله كلامه فاوحى امر جبريل ان ينزله الى موسى فسمي توراه وينزل على عيسى النبي صلى الله عليه وسلم فسمي قرانا هذا الكلام باطل انما رب العالمين والعلماء تكلموا ان الله يتكلم بصوت وحرف وان صفه الكلام حتى يسمع كلام الله اثباته صفه الكلام اما هم فقلن بالكلام النفساني تعلم ما في نفس العلم في نفسك كلام يعني ايه يقولون خلقه في نفسه لماذا يعني لماذا اننا ننزه عن حلول الحوادث ومشابهه المخلوقين حلول الحوادث هو رب العالمين اعلم بنفسه وقال انا اتكلم تيجي انت تقول لي لا نسال الله العافيه نعم وليس بشيء يعني كلامهم باطل لا قيمه له والاراده ليست شرطا عند الاكثرين خلافا للمعتزله يعني يقصد صيغه افعل او يفعل عن قار الصيغه لا انكروا الكلام الكلام قائما انه قائم بالنفس الكلام انكر سوره يعني ينكرون ينكرون هذا وما يجعل الكلام معنى ينكرون الصيغه صيغ الامر صيغ الامر نعم ولا كافر طيب والاراده اراده الامر ان يفعل المامور ما امر وليس شرطا اراده الامر انه يريد لان الله عز وجل امر ابدا بالايمان ولم يؤمن والاراده تنقسم الى قسمين الى كونيه قدريه وهو علم الله الازلي وشرعيه دنياه امر الله عز وجل فتتوفر الاثنتان في المؤمن في عمر رضي الله عنه لانه يعني في الصحابه عموما عمر لان اللهم اعز الاسلام باحد العمرين فعمر كان كافرا الصديق رضي الله عنه دخل مباشره الاسلام فاصبح عندنا عمر رضي الله عنه ابو جهل لعنه الله فتوفرت الارادتان هي متوفره في كل الصحابه هذا المثال اوضح لانه كان يعني كفروا وحارب فتوفرت عمر رضي الله عنه علم الله انه سيؤمن وامر بالايمان فامن بعد كفر والحقير ابو جهل علم الله انه لن يؤمن هذه الاراده الكونيه القدريه وامر بالايمان فكفر واختار الكفر فهنا اراده الامر لا تشترط يعني لا تشترط اراده الامر اما المعتزله فاوجبوا على الله عز وجل العدل والتوحيد ومنزله منزلتين والامر معروف انه منكر الى اخر كلمه الذي يقول كيف يعرف الامر يعني يعرف خلاص نعم وهو للوجوب بمجرده عند الفقهاء وبعض المتكلمين اذا تجرد عن القرائن فالامر في الوجوب عند جمهور العلماء يعني الاصل في الامر انهم الا اذا لم تصرف نعم وقال بعضهم للاباحه وبعض المعتزله للندن يعني منهم من قال ان الاصل في الامر اين اقيموا الصلاه واتوا الزكاه وبعدين قال هو الاصل فيه للندب بعض المعتزل ان الاصل فيه للندن لكن هذا خطا الاصل في الامر انه للوجوب الا اذا وجدت قرينه تصرفه الى غيره وهناك قرائن سواء للاستحباب سواء للارشاد سواء للتهديد افعلوا ما شئتم للتكوين قل كونوا حجاره او حديدا طيب يعني يعني السياق والدليل والقرائم قد تخرج الامر عن حقيقته التي هي عليه وهي الوجود لانه ورد بعد الحظر فداباحه هذا قول لكن الصحيح انه اذا ورد بعد الحظر فانه يرجع الى ما كان عليه يرجع الى مكان عليه ان كان للوجوب فلوجوب ان كان الاستحباب ان كان الاباحه في الاباحه الذين امنوا اذا نودي للصلاه من يوم جمعه فاسعوا الى ذكر الله فاذا قضيت الصلاه فانتشر في الارض وابتوب من فضل الله واذكروا الله كثيرا لعلكم كل هذا لا ليس للوجوب يعني الان ننتشر هل فرض علينا ننتشر اذا ندل الصادم فسعوا الى ذكر الله ذلك خير لكم ان كنتم فاذا قضيت الصلاه فانتشر انا كان ممنوع منع انتهت الصلاه انا اخطات في الايه ولا شيء لا في الاول انا ظننت ان انا زعلت فاذا قضيت الصلاه فاذا قضيت الصلاه فانتشروا في الارض الفرض علينا ننتشر في الارض من اغلب الناس يذهب الى بيته مع اولاده اذا هذه الاباحه وابتغوا من فضل الله ما هو فضل الله دينا ودنيا واذكروا الله كثيرا طيب هنا الذكر مستحب انظر يعني منهما هو مباح ومنه ما هو مستحب فهنا الامر بعد الحظر ما نقول يرجع الاباحيه انما الصحح انه يرجع الى ما كان عليه الغي الغي الحظر رجع الى مكان اتفضل وقال اكثر الفقهاء والمتكلمين لما يفيده قبل الحظ ولا يقتضي التكرار عند الاكثرين ولا يقتضي التكرار التكرار عند الاكثرين وابي الخطاب خلافا للقاضي وبعض الشفهيه وبعض هل يقتضى الامر يقتضي التكرار لا يقتضي يعني الا اذا وجد شيء اخر لكن بمجرده لا يقتضي الان اقيموا الصلاه خلاص انت اديت الصلاه قال لانسان اشتاق اشتري لي كذا اشترى او من مثل بعضهم يضرب المثل طلق علي زوجتي طلقها مره اراد ان يطلقها ثانيه لابد ان يخبره مره ثانيه اراد ان يشترك ثانيه لابد من وهكذا نعم وقيل يتكرر من علق على شرط وقيل يتكرر بتكرر لفظ الامر ابتكرر الشرط يضربون مثلا يقولون ان جاءك زيد ان جاء يعني باعتبار السياق ايضا كلما جاءك زيد فاعطيه درهم هذه كلما جاء وان جاءك زيد فاعطيه درهما الاولى تدل على التكرار والثانيه لا تدل على التكرار اذا ايضا رجعنا ان الاصل لا يدل على التكرار الا بدليل اقيم الصلاه كلما حان وقت الصلاه كلما جاء شرط وقت الصلاه اقل وحكي ذلك عن ابي لفظ الامر كلما امر كلما نعم وحكي ذلك عن ابي حنيفه واصحابه وهو على الفور في ظاهر المذهب كالحنفي وقال اكثر الشافعيه على التراخي الحنفيه هذا يعني للاسف هم يطلبون جمهور الاحلام ليس الحنفيه جميعا هل هو على الفور ام على التراخي ام على الوقف اخت وهنا لابد من النظر ان كان ما يفيد الفوريه فعل الفور وان كان لا يفيد الفوريه فالتراخي فالتراخي الامر بحسبه بحسب وروده الان الحج على الطلاق الصيام عندما يحر رمضان وعندما يحن اصبح على الالف فوريه الصلاه بحسبها فالاصل فيه اننا كما قلنا عندنا فرضا فرض لاعتقاد وفرض العمل فرض الاعتقاد اننا [موسيقى] نعتقد الفضيله نعتقد الفضي العمل ان كان هناك ما يدل على الفوريه على الفور والا على التراخي الى ان يحين الوقت نعم والمؤقت لا يسقط بفوت وقته فيجب قضاؤه المعقد اي مؤقت والوقت في الشرع هو الزمن الذي والزمن المقدر شرعا العباده الزمن المقدر وتقدم ان انا قلنا واجب موسع واجب مضيق فهنا الموقت بوقت صلاه العصر مثلا انتهى وقتها طيب وانت لم تؤدها اترك النائم والمسافر مثلا سيجمع والنائم صلاته عندما يقوم لكن قصر وخرج الوقت ففعله يسمى قضاء يعني يسمى قضاء ولا يسقط ابو الخطاب ومعه جماعه جمهور كبير قالوا ماذا قالوا لا بد ان يكون بامر جديد فيا ترى هل الذي وقف بوقت الذي وقف بوقت وفاه وقتها ومن هنا جاء الخلاف في ماذا في من ترك الصلاه سبحان الله القواعد والاصوليات تفيدنا في ايش في المذهب الظاهري يعني الهجوم من ابي محمد عليه رحمه الله على بعض اهل العلم كان يجب ان ينتبه لمثل هذه القولات الان هنا انسان ترك الصلاه شهرا شهرين سنه سنتين فتى وقته فيا ترى هل سيقضيها ام لا يقضيها الا بامر جديد هل سيقضى بالامر الاول ام لابد من امر جديد الذين يقولون يقضيها سيقولون يقضي الصلوات مع كل صلاه صلاه والذين قالوا لابد من امر جديد قالوا لا ما وجد امر لان هو خلاص فاتته صلاه وكنا نؤمر بقضاء كنا نؤمر بقضاء الصيام ولا نؤمر بقضاء الصلاه حديث ام المؤمنين رضي الله عنه ففي الحاله هذه قالوا لا التوبه تجب ما قبلها وعليك بالنوافل نعم ر جديد لهذا القول هو الارجح تجبر خاطرها بالنوافل والامور هذه ولكن عندما نص في الصيام اما الصلاه عندنا ما تقطع كنا نؤمر بقضاء الصوم ولا نؤمر بقضاء الصلاه لكن لو هو مثلا جالسه فاتته صلاه واحده وخرج وقتها وقام تكون قضاء نعم ويقتضي ويقتضي الاجزاء بفعل المامور به على وجهه اي نعم الان انت صليت عرفناه من قبل وقلناه الصحيح الصحيح الفاسد شرح من قبل انه هنا يقتضي الاجزاء بفعل المامور به جئت بالمامور به على وجهه الان وفق الله وذهبنا الى الحج وادينا الحج خلاص لسنا مطالبين بحج مره ثانيه كفرت خلاص ادينا ما عليك طالما اديناه على الوجه المطلوب ادينا الصلاه وقيل وقيل لا يقتضيه ولا يمنع وجوب القضاء الا ولا يمنع وجوب القضاء الا بدليل منفصل وقيل لا يقتضيه هذا قول ضعيف انتهينا خلاص ولا يمنع وجوب القضاء الا بدليل منفصل يعني هل هل يجب القضاء ام لا يجب لا بد من دليل منفصل والامر للنبي صلى الله عليه وسلم بلفظ لا تخصيص فيه له له يشاركه فيه غيره نعم الشريعه عامه للنبي صلى الله عليه وسلم ولكل اتباع النبي صلى الله عليه وسلم الا اذا ورد ما يخصصه كذلك خطابه لواحد من الصحابه نعم امره الواحد من الصحابه باي شيء من امور التشريع ففي الحاله يدرعم ام للامه الا اذا كان يخصه كحديث ايش ببرده بننيار اذبحها ولن تجزع عن احد بعدنا نعم عليك اربعين ليدخل تحت الخلافه يعني اصوليا ممكن ينزل يتنزل عليه هذا الكلام انه انه لم يرد لا يدل على تخصيص سالم اولى حذيفه بهذا الكلام انما هو خطاب لاحد الصحابه ولم يرد التخصيص هنا صوليا هنا لم يرد تخصيص ولم يرد ولم يرد لكن ورد شيء معين وهو ان سالما توفرت له شروط توفرت له شروط ان الرجل كان ابن ابي حذيفه بالتبنج ما يصلح واحده تجلس على مكتب وزوجها على مكتب ويمصر ثدياوي ويقول انا ارد اعرضها الكبير الذي حاولها العلمانيون القذر انتبه لكن هنا اذا توفرت الشروط فيحمل على هذا الكلام يحمل على ذلك اذا توفرت الشروط بمعنى طفل تربى في بيتنا طفل عنده تتربى في بيتك اهله بصرف النظر ابن حرام ابن حلال المهم ان تربى في البيت ولا يستطيع ان يعني ان يفارق اهل البيت فالمراه هنا ما تصبر على فراق اخشى عليه ان ينحرف وان اذا نحن لم نحسن اليه باننا يعني يكون ابننا البلوه لهذه ففي الحاله نعم ففي الحاله هذه نحن نامر بالرضاعه حتى ولو كان صبي نعم ولا يختص الا بدليل وهذا قول القاضي وبعض المالكيه والشافعيه وقال التميمي وابو الخطاب وبعض الشافعيه يختص بالمامور فقط يعني يختص بالمامور طيب الذي امر من الصحابه اقتص به لكن هذا لا يعم اذا لم يوجد التخصيص يهم اذا لم يولد التخصيص وايضا ان كان عند التطبيق العملي لابد ان ينظر في قرائن الحال مثل رضاعه سالم مول ابي رضي الله عنه ثم بعد ذلك كان المفروض هنا فصل وبعدين ويتعلق بالمعدوم يعني خلافه خلافه للمعتزله وجماعه من الحنفيه يعني لا ينبغي ان يطلب ايجاد ما امر به بعد ان وجد انما لابد ان يكون معدوما مثلا انت صليت المغرب فانت تؤمر بالعشاء وليس بالمغرب لانك اديت المغرب صمت رمضان وانتهى انت اديته فهنا يتعلق بايش يعني الامر هنا يتعلق بالشيء الذي لم يوجد وليس بالذي اوجدته خلافا لهؤلاء الذين حكموا عقولهم وقالوا لا نعم ويجوز امر ويجوز امر المكلف المكلف بما علم انه بما علم انه لا يتمكن من فعله اتفضل وهي مبنيه على النسخ قبل التمكن والمعتزله شرط تكليفه بشرط الا يعلم الامر عدمه نعم هذا كلام طبعا كلام المعتزل في غايه البطلان علم الله اننا لن نتمكن من اقامه خمسين صلاه وفرضها للابتلاء والاختبار وفرضها للابتلاء والاختبار ثم خفف سبحانه وتعالى وهذه تتعلق بمساله ايش النسخ قبل التمكن من الفعل وايضا ايه المجادله الذين امنوا اذا نجئتم الرسول فاقدموا بينكم صدق علم الله انهم لم يقدمه ونسخ فهنا هل يجوز نسخه قبل التمكن من الفعل نعم بفرضيه الصلاه بتقديم الصدقه بين يدي مناجاه النبي صلى الله عليه وسلم اتفضل نعم في في ابراهيم عليه الصلاه والسلام لا قبل الفعل ليس هنا هنا فرق بين التمكن وبين الفعل هذا متمكن ووضعه للسكين لكن رفع الله عنه لكن الصلاه للرسول عليه الصلاه والسلام قداها ولا كان يمكنه ان يؤديها في السماوات ولا نحن امكننا ان نؤديه ففرق هو الشيخ ضرب المثالي ويجوز ويجوز امر المكلف لا وهو اهل عن ضده معنى ليس نهيا ولذلك لا هو يستلزم النهي عن ضده ولكن ليس هو هو والسبب فيه هو هو الكلام النفساني لكن هذا بصيغه افعل وهذا بصفه لا تفعل انا على فكره انا اختصر والنهي والا كان ينبغي ان طله كان الحمد لله انتم يعني انتم تشرحونه يعني لكن نحن يعني الله يحفظك نعم والنهي يقابل الامر عكسا نعم يعني الامر وهو ايه يعني استدعاء الفعل اننا نستدعي فعلا هنا ايش نستدعي ايش تركا هناك بالقول وهنا وهنا يعني هناك بالقول هنا بالقول هناك بالفعل هنا الطرك فهو ضد تماما ونفس الاحكام وهو استدعاء الترك بالقول على وجه الاستعلاء هل هو الشرف نعم ولكل مساله من الاوامر ميزان من النواهب عكسها نعم وقد اتضح كثير من احكامه ها هي يعني النهي عن التحريم هناك يعني التحريم عفوا النهي عن النهي يفيد التحريم هل يفيد التكرار ام لا يفيد التكرار استمرار الطاقه هل للفوريه ام للطرق نفس الكلام وان كان طبعا استطعتم واذا نهايه ايضا يعني قد يختلف في بعض الامور الدقيقه لكن هو في مجمل الاحكام ضد اذا كان مثلا امر سيكون لا الفوريه في ترك الحرام بقي ان الناهيه عن الاسباب المفيده للاحكام يقتضي فسادها نعم وقيل لعينه لا لغيره الحرام الحرام اما حرام لذاته كالشركه والزنا اما حرام لوصف قائم به كالخمر اما حرام لوصف خارج عنه وقلنا فيه بالتفصيل من قبل وهو ان كانت يعني انفكاك الجه وعدم انفكاك الجنه كتاصيل اتفقوا كتفريع اختلفوا في التفريع هذه هل الجهه منفك ام لا وهنا يعني يعني لا يعني فسادها اذا كان في الثلاثه الاول كل فاسد لكن في الرابعه وهي لنهي خارج عنه اختلفوا يفسد ام لا يبسط اختلفوا في التفريح نعم وقيل في العبادات لا في المعاملات وحقي عن جماعه منهم ابو حنيفه انه يقتضي الصحه وقال بعض الفقهاء وعامه المتكلم وقال بعض الفقهاء وعامه المتكلمين لا يقتضي فسادا ولا صحه فهذا ما يقتضيه صرائح الالفاظ نعم يعني هنا يتكلم عن الاسباب المفيده للسبب السبب نحن كنا هنتكلم عن الحرام نفسه لكن هنا يتكلم عن السبب المفيد للحكم هل يقتضي الفساد ام يقتضي فقيل ما قيل هذا وانه هنا اختلف مثلا هل الطلاق كنموذج الطلاق ما قيل من الطلاق انه بدعي اذا لم يكن الطلاق في طهر جامعها فيه لم يجنحها فيه فليقع الطلاق ام لا يقع من هنا حدث نطلقها في طهر او في حيط فهل يقع ام لا يقع لماذا هذا ليس انا هذا ليس ليس تعبدا لا يتعبد لله بالطلاق انما عاقد يفصل فهنا ان النهي عن الاسباب المفيده للاحكام يقتضي فسادها سواء رجع الى نفس المنهي عنه حائض وتصوم او تصلي طب هذا منهي عنه نعم فيفصلنا امر خارج عنه انه الوضوء الوضوء بمقصود كل ذلك يقتضي يفيد الفساد على القول الذي يقول ان النهي عن الشيء يقتل الفساد في العبادات لا في المعاملات الفساد كما قلنا كما قلنا في لكن المعاملات المعاملات هذه عقود لو نزل على هذا لكنه بينزل على الاول فاسد فاسد انا لا اتعبد لله بالطلاق وهو طلاق فهو في المعاملات انت لا انت لا تتعبد الله بالصلاه فليس عباده حتى يقال فيها ان هو بيدعي من احدث في امرنا ولم نظرنا للادله نجد ان الحديث في صحيح مسلم في حديث ابن عمر النبي صلى الله عليه وسلم اتفضل المستفاد من فحوى الالفاظ واشاراتها واما المستفاد من فحوى الالفاظ واشاراتها وهو المفهوم فاربعه اضرب الان نحن عندنا منطوق ومفهوم من المنطوق المنطوق قل هو الله احد تلك عشره كامله اقيموا الصلاه الزكاه سواء كان مفسرا او مجملا عندنا مفهوم اين يؤخذ من دلاله الالفاظ ما يفهم انا ما اريد اقول ما يفهم لكن هو ما يؤخذ من دلاله الامراض اربعه اتفضل او الاقتضاء الطلب الاول الاقتضاء وهو الاضمار الضروري لصدق المتكلم مثل صحيحا في قوله لا عمل الا بنيه يعني يعني الان ايش هو الاقتضاء الطلب ما يقتضيه انه دلاله اللفظ على شيء سكت عنه يتوقف عليه ايه صدق الكلام وصحته صدق الكلام هنا لا عمل الا بنيه لعمل ايش يعني لعمل يعني يكون فاسدا او حراما لا تفعل الحرام ولا تفعل نوى يعني اعوذ بالله يعني الامثله هزيمه راح يزني بها الى اللقاء مثلا كثير من الناس يعني هنا انما انما الاعمال بالنيات انما الاعمال الصالحه فهنا يتوقف ايه صدق الكلام وصحته على هذا المفهوم والا لابيح الحرام او يوجد المولود او ليوجد الملحوظ به شرعا او ليوديل الملفوظ به او ليوجد الملفوظ به شرعا يعني ليوجد اي القران الكريم وان النصوص الشرعيه يوجد لا يوجد مثل مثل فافطر لقوله تعالى فعده من ايام هو فافطر فعده لكن واذا لم يفطر سافر ولم يفطر فمن كان منكم مريضا او على سفر فعده من الذين فهو صام فهنا ايش يعني ليوجد للاله يعني الاداره فافطر في عده يعني هذا كما قال هنا يقول لابن العربي هذا من علمائنا قالوا هذا القول من لطيف الفصاحه وهذا كقول تعالى فمن كان منكم مريضا او به اذى من راسي ففديه كيف حالك نعم او عقلا او عقلا مثل الوقت في مثل حرمت عليكم امهاتكم وحرمت عليكم حرمت عليكم ان تقبلها طبعا اعوذ بالله لا ان تكرمها ان تاكل وتشرب معه لا فماذا فهذا كله يسمى بايش بالاقتضاء وهو يتوقف على ايش صدق يتوقف عليه صدق الكلام وصحته الثاني هذا الاقتضاء الثاني الثاني الايماء والاشاره وفاه الكلام والاشاره وفحوى الكلام ونحن يعني كل هذه يعني الفاظ متقاربه لحن الكلام ولا تعرف انهم في لحم القول كفهم عينيه السرقه في قوله والسارق والسارقه فاقطعوا ايديهما هم يعني يقولون في الاماء ان وصف مقترن بحكم في نص على وجهه لم يكن ذلك الوصف عله لذلك الحكم لكان الكلام معي يعني هنا ايه السارق والسارقه فاقطع ايدياهما ما العله في قطع اليد سرق والا لكان الكلام هذا لا يدل على شيء لو كان قطع ايضا مثلا مثل ايش مثل الاعراب لما جاءوا وقال النبي صلى الله عليه وسلم هلكت وما اهلكك هو جاء يضرب صدره وانتم ما الذي اهلكك وقعت امراه اعتقد رقبه لماذا لانه وقع له والا لو لم يكن يعني عله الكلام انه وقع وقع في نار رمضان لكان اعتق رقبها كلام كان معيبا لماذا يامره بشيء لم يعني قد لا يقول له قبل به الثالث التنبيه وهو مفهوم الموافقه بان يفهم الحكم في المسكوت من المنطوق بسياق الكلام كتحريم الضرب في قوله تعالى فلا تقل لهما اف يعني وهو المنطوق ومفهوم الموافقه اما ان يكون اعلى من المنطوق او ان يكون مساويا او يكون ادنى مساوي مثل لا يقضي القاضي وهو غضبان طب المراد هنا تشوش الفكر لعقد القاضي وهو يعني هذا مساوي فهنا فلا تقل لهما اف طيب لن يقول اوف اذا سيضرب والديه لا هذا من باب اولى قال هذا يعني بعضهم موافقه وبعضهم قال لقياس في معنى الاول وبعدين قال فهو مفهوم فقط [موسيقى] الرازي وبعض الشافعيه هو قياس قالوها قياس في معنى الاصل او قياس الاولى ان هذا اولى من من الضرب اولى من الاوف وكذلك السجد ان تسجن اباء يسجن اباه سواء يعني الضرب او السجن [موسيقى] له الايذاء هذا يسمى حتى يسمى بالتنبيه ننبه نبه يعني هو اسمه التنبيه ينبه بالادنى على الاعلى وقد ينبه الاعلى عن الاب نعم وقال القاضي وبعض الشافعيه بل من مفهوم اللفظ سبق الى الفهم مقارنا مقارنا مقارنا وهو قاطع على القولين يعني صحيح ان هو مفهوم موافقه وانه يعني ايه يعني يعني قياس الاولى كما قال الشافعي رحمه الله تعالى [موسيقى] اذا عندنا الاقتضاء والاماء هذا كلها المفاهيم الاقتضاء والايماء والتنبيه والرابع والرابع دليل الخطاب وهو مفهوم المخالفه دلاله اللفظ على ايش بتحكم المسكوت عنه مخالف لما دل عليه المنطوق يعني مفهوم يخالف فهم من الكلام بخلاف المنطوق وهو مفهوم المخالفه كدلاله تخصيص الشيء بالذكر على نفيه عما عداه كخروج المعلوفه بقوله في سائمه الغنم الزكاه حجه عند حجه حجه حجه عند الاكلين حجه عند الاكثرين خلاف خلافا لابي حنيفه وبعض المتكلمين مفهوم المخالفه في سائمه الغنم الزكاه اذا هذا يدل على ايش ان المعلوفه يفهم منه ان المعلومه [موسيقى] فالمعلوفه خرجت بحكم اخر السئم فيها الزكاه المعلوفه لا الا اذا كانت عرض تجاره فهنا دليل الخطاب اي ما يدل عليه الخطاب الذي يسمى بمفهوم المخالفه اي اي يدل دلاله تخالف لفظ المنطوح وما يدل عليه المنطوق فتكون نعم اذن عندنا الفحوى الخطاب او او مفهوم الخطاب اربعه اشياء الاقتضاء الايماء التنبيه دليل الخطاب ومفهوم المخالف نعم اقسام مفهوم المخالفه ودرجاته ست احدها مفهوم الغايه الى او حتى الحكم بغايه غايه الى الليل الى الليل يعني الى الليل وماذا بعد ذلك ان الليل لا يصلي الان اتم الصيامه الى هذا مفهوم الغايه الى مفهومه يخالف المنطوق المنطوق الصيام الى طب والليل يفطر انه بعض منكر المفهوم عند الجمهور انه يخالف لان المفهوم يخالف يخالف في الحكم المنطوق الثانيه مفهوم الشرط مثل وان كنا اولاه حمل فانفقوا عليهن انكره قوم طيب ما الشرط الشرط وجد وجد المشروع طيب فهنا ان كنا اولاد حمل فانفقوا عليهم طب اذا لم تكن ذات حمل هنا في المطلقه يعني هي حامل سانفق عليه طلقته وهي غير حامل لماذا انفق عليه ايش الشرطه الثالثه مفهوم الصفه نعم وهو ان تذكر الصفه ان تذكر الصفه عقيد عقيب الاسم العام في معرض الاثبات والبيان اذا هنا في معرض ايش يعني هنا دلاله اللفظ المبسوط بصفه من الصفات على ثبوت ناقض النقيض [موسيقى] عند انتفاء تلك الصفه هنا في سائمه الغنم الصفه منها سائمه مفهوم الصفه ان هي سائمه اذا المعلوفه لا تاخذ الحكم نفس الحكم نعم كقوله كقوله في سائمه كقوله في سائمه الغنم الزكاه وهو حجه ومثله ان يثبت الحكم ان يثبت الحكم في احد فينتفي في الاخر في طيب نعم مثل الايمو احق بنفسها الايم بحق بنفسه مربيه ايش الثيم اما البكر له فالبكر لها تاخذ حكما اخر ان الست تتكلم احق بنفسها لا تتكلم اما البكر تستحي وللابي في البكر الصغيره ان يرغمها على اننا تدري مصلحتها ولا تعرف ماذا يراد منها لكن الثيب لا تدري ويقد جربت وعرفه الرجال وعرفت انها هي اولى بنفسها لكن مع ذلك الولي شرط حتى فيه اختلافا لما يفعله بعض الناس الان نعم اذا اذا الاولى الغايه والثانيه شرط والثالثه صفه والرابعه التخصيص وهو تخصيصه ببعض الاوصاف التي تطرا وتزول مثل الثيب احق بنفسها هذا عفوا هذا يعني بعضهم بعضهم ادخله تحت الصفه يعني بعضهم جعلها مفهوم الصفه هو نفسه مفهوم التخصيص ان الصفه تخصيص والبعض افرده كالغزال نعم وبه قال جل اصحاب الشافعي التميمي انه ليس بحجه وهو قول اكثر الفقهاء والمتكلمين الخامسه مفهوم العدد يذكر عدد وهو تخصيصه بنوعيه وياتي ايش نقد حكم ذلك العدد نعم مثل لا تحرم لا تحرم لا تحرم المصه والمصتان هل لا تحرم المصه والمصه امسك بالثدي وترك هل هذا يصبح محرما لا يصبح محرما وجاء النص خمسه مشبعات حديث ام المؤمنين كان فيما انزل عشر ثم نسخن بخمس بخمس رضعات طيب فمثل هذا لا يحرم ليس محرما لا تحرم يعرض او الرضعه لا تحرم بصرف النظر عن مساله الفقه الان لو انه رضع ثلاث ربعات مشبعات وليس محرما لكن هنا وجدت الشبهه فما ينبغي ان يتزوج من بناته لكن نحن في مساله اخرى ان هنا ان المص هو المصطنه لا تحرم طيب اذا ما زاد على ذلك ما الذي زاد حديث ام المؤمنين رضي الله عنه وبه قال وبه قال مالك وداود وداوود وبعض الشافعيه خلافا لابي حنيفه وجل اصحاب الشافعين ماذا يقول ابو محمد هنا عليه رحمه الله ملك هنا رحمه الله اخذ بهذا الحديث يعني تلاته كحل لا اخذ بهذا [تصفيق] من المصسطه والمساطين لا تحرر فما زاد عليهم الكثير من الفقهاء اخذ بماذا بالخمس طب اخذت بمفهوم هذا الحديث واخذ بمفهوم العاده السادسه مفهومه وهو اضعافها على الاطلاق السادسه مفهوم اللقب وهو ان يخص اسما بحكم وانكره الاكثرون وهو الصحيح لمنع جريان الربا في غير الانواع السته نعم يعني يعني مفهوم اللقب لقب مثل هو يقول ايش تعليق الحكم بالاسم قام زيد لا يعني بحلم من الاحوال ان ان عمرو لم يقوم ابراهيم لم يقل لا يعني بحال من الاحرف فانكره الجمهور مفهوم اللقب خاصه نعم النزف على اقل وهو الصحيح ماذا الصحيح عند اهل العلم غوى لمنع جرينا الربا في غير الانواع السته الذهب بالذهب وهو حتى لا يدخل غيرها لا هو لانه ضعيف جدا وعند التطبيق يعني ما يفيد ما يفيده غيره نعم تفضل النسخ ناقص عند النسخ نقف عند الناس طيب نقف عند النسخ ان شاء الله اللهم اقسم لنا من خشيتك ما تحول به بيننا وبين العاصي ومن طاعتك ما تبلغنا بها جنتك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بذنوبنا من لا يخافك فينا ولا يرحمنا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2026-10-27T10:14:51+00:00</dcterms:created>
  <dcterms:modified xsi:type="dcterms:W3CDTF">2026-10-27T10:14:51+00:00</dcterms:modified>
</cp:coreProperties>
</file>

<file path=docProps/custom.xml><?xml version="1.0" encoding="utf-8"?>
<Properties xmlns="http://schemas.openxmlformats.org/officeDocument/2006/custom-properties" xmlns:vt="http://schemas.openxmlformats.org/officeDocument/2006/docPropsVTypes"/>
</file>