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محبة الله لعباده  》لفضيلة الشيخ أبي حفص بن العربي الأثري.</w:t>
      </w:r>
    </w:p>
    <w:p>
      <w:pPr>
        <w:jc w:val="right"/>
        <w:spacing w:line="360" w:lineRule="auto"/>
      </w:pPr>
      <w:r>
        <w:rPr>
          <w:sz w:val="24"/>
          <w:szCs w:val="24"/>
          <w:rtl/>
        </w:rPr>
        <w:t xml:space="preserve">اللَّهُ أَكْبَرُ اللَّهُ أَكْبَرُ.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عِبَادَ اللَّهِ، فَاتَّقُوا اللَّهَ، عِبَادَ اللَّهِ، اتَّقُوا اللَّهَ، عِبَادَ اللَّهِ، وَلْيَعْلَمْ كُلُّ إِنْسَانٍ أَنَّهُ سَيُوقَفُ أَمَامَ اللَّهِ وَيُعْرَضُ عَلَيْهِ، يُنَاقِشُهُ وَيُحَاسِبُهُ، وَيُقَرِّبُهُ وَيُجَازِيهِ بِالْإِحْسَانِ إِحْسَانًا، وَبِالْأُخْرَى الْأُخْرَى. وَقِفُوهُمْ إِنَّهُمْ مَسْئُولُونَ. يَوْمَئِذٍ تُعْرَضُونَ لَا تَخْفَى مِنْكُمْ خَافِيَةٌ. فَمَنْ يَعْمَلْ مِثْقَالَ ذَرَّةٍ خَيْرًا يَرَهُ. وَمَنْ يَعْمَلْ مِثْقَالَ ذَرَّةٍ شَرًّا يَرَهُ. يَا أَيُّهَا الَّذِينَ آمَنُوا اتَّقُوا اللَّهَ وَلْتَنْظُرْ نَفْسٌ مَا قَدَّمَتْ لِغَد عبادَ اللهِ، واعلموا أنَّ الدنيا هي دارُ الفناءِ، وأنَّ الآخرةَ هي دارُ البقاءِ، وأنَّ اللهَ جلَّ جلالُه هو الحقُّ، وأنَّ القرآنَ الكريمَ حقٌّ، وأنَّ النبيَّ صلى الله عليه وآله وسلم حقٌّ، وأنَّ الجنةَ حقٌّ، وأنَّ النارَ حقٌّ، وأنَّ القبرَ حقٌّ، وأنَّ اللهَ يبعثُ مَن في القبورِ. أيها الموحِّدونَ، ما مِن إنسانٍ على وجهِ الأرضِ إلا وهو يتمنَّى أن يحبَّه اللهُ جلَّ وعلا. وقد ندَّعي نحن أيضًا محبةَ اللهِ جلَّ وعلا. فمحبةُ اللهِ غايةٌ وليست وسيلةً، بل هي غايةُ الغاياتِ، وأسمى الأهدافِ التي يعيشُ مِن أجلها أيُّ إنسانٍ. إنسانٍ يتمنَّى أن يحبَّه اللهُ جلَّ وعلا؛ لأنه إذا أحبَّكَ اللهُ جلَّ وعلا فستسعدُ في الدنيا والآخرةِ. لكن يا تُرى، هل محبةُ اللهِ لنا بلا ثمنٍ؟ هل محبةُ اللهِ لنا بلا بذلٍ وتضحيةٍ مِنَّا؟ هل تريدُ أن يحبَّكَ اللهُ جلَّ وعلا وأنت تخالفُ أمرَه وتحاربُ دينَه؟ هل تريدُ أن يحبَّكَ اللهُ جلَّ وعلا وأنت منحرفٌ عن صراطِه المستقيمِ؟ لمحبةِ اللهِ جلَّ وعلا أسبابٌ. هناك صفاتٌ في الكتابِ والسنةِ، وهناك أسبابٌ مَن جاء بها أحبَّه اللهُ سبحانه وتعالى. نحن قد ندَّعي محبةَ اللهِ صدقًا أو كذبًا، لكن كيف يحبُّنا اللهُ سبحانه؟ أعظمُ سببٍ وأعظمُ صفةٍ يتَّصفُ بها الإنسانُ ليحبَّه اللهُ جلَّ وعلا توحيدُه سبحانه. أن توحِّدَ اللهَ جلَّ وعلا، بل توحيدُ اللهِ سبحانه هو الغايةُ التي مِن أجلها أُرسلتِ الرسلُ وأُنزلتِ الكتبُ. ﴿وَمَا خَلَقْتُ الْجِنَّ وَالْإِنسَ إِلَّا لِيَعْبُدُونِ. مَا أُرِيدُ مِنْهُم مِّن رِّزْقٍ وَمَا أُرِيدُ أَن يُطْعِمُونِ. إِنَّ اللَّهَ هُوَ الرَّزَّاقُ ذُو الْقُوَّةِ الْمَتِينُ﴾. توحيدُ اللهِ جلَّ وعلا هو حقُّ اللهِ على العبيدِ، حقُّ اللهِ جلَّ وعلا علينا؛ لأنه الخالقُ ونحن مخلوقون. لأنه الرزاقُ ونحن الذين نُرزَقُ. لأنه اللهُ ونحن العبيدُ. فتوحيدُ اللهِ جلَّ وعلا وإفرادُه وحدَه سبحانه وتعالى، بالعبوديةِ، هذا أعظمُ ما أقولُه، بل أقولُ أَعْظَمُ أَسْبَابِ مَحَبَّةِ اللَّهِ جَلَّ وَعَلَا لِلْعَبْدِ وَالْعَكْسِ. بِالْعَكْسِ، الشِّرْكُ لَا يَغْفِرُهُ سُبْحَانَهُ وَتَعَالَى لِأَحَدٍ. إِنَّ اللَّهَ لَا يَغْفِرُ أَن يُشْرَكَ بِهِ وَيَغْفِرُ مَا دُونَ ذَلِكَ لِمَنْ يَشَاءُ. أَخْرَ وسلم. ﴿وَلَقَدْ أُوحِيَ إِلَيْكَ وَإِلَى الَّذِينَ مِن قَبْلِكَ لَئِنْ أَشْرَكْتَ لَيَحْبَطَنَّ عَمَلُكَ وَلَتَكُونَنَّ مِنَ الْخَاسِرِينَ﴾. بَلِ اللهَ وحده، بل ﴿اللَّهَ فَاعْبُدْ وَكُن مِّنَ الشَّاكِرِينَ﴾. ولقد أُوحي إليك وإلى الذين من قبلك: "لَئِنْ أَشْرَكْتَ". وحاشا بالله أن يُشرك سيد الخلق صلى الله عليه وسلم مع رب العزة جل في علاه أحدًا! حاشا وكلاَّ! بل هو أعبد الخلق للخالق سبحانه وتعالى. ومع ذلك، هو أحب الخلق للخالق سبحانه وتعالى. ومع ذلك، يقول له ربه جل وعلا قرآنًا يُتلى إلى يوم القيامة: ﴿وَلَقَدْ أُوحِيَ إِلَيْكَ وَإِلَى الَّذِينَ مِن قَبْلِكَ لَئِنْ أَشْرَكْتَ لَيَحْبَطَنَّ عَمَلُكَ وَلَتَكُونَنَّ مِنَ الْخَاسِرِينَ ۝ بَلِ اللَّهَ فَاعْبُدْ وَكُن مِّنَ الشَّاكِرِينَ﴾. عبودية الله وحده، عبودية الله وحده. القرآن كله، الدين كله، الرسل، الكتب من أجل التوحيد. القرآن كله والسنة كلها من أجل التوحيد. حديثٌ وأمرٌ بالتوحيد ونهيٌ عن ضده وهو الشرك. أمرٌ بلوازم التوحيد من الصلاة والزكاة والصيام والحج والصدق والوفاء بالعهود والأمانة إلى غير ذلك من أعمال الخير والبر. ونهيٌ عن ضدها من الكذب والفجور والزنا والسرقة والخمر وترك الصلاة وعقوق الوالدين إلى آخرها. وحكايةٌ عن مآل الموحدين السابقين الذين وحدوا الله جلَّ وعلا، الذين جعل الله لهم التمكين في الأرض. وحديثٌ عن الذين كفروا وعادوا وأشركوا. ومآل الطائفتين في الآخرة. مآل الموحدين إلى الجنة، أسأل الله أن يجعلنا وإياكم منهم. ومآ آمنتُ أنه لا إلهَ إلا الذي آمنتْ به بنو إسرائيلَ وأنا منَ المسلمينَ. لكنْ كان انتهى الأمرُ، الأمرُ كان انتهى؛ لأنه عاينَ الموتَ. ﴿آلْآنَ وَقَدْ عَصَيْتَ قَبْلُ وَكُنْتَ مِنَ الْمُفْسِدِينَ * فَالْيَوْمَ نُنَجِّيكَ بِبَدَنِكَ لِتَكُونَ لِمَنْ خَلْفَكَ آيَةً وَإِنَّ كَثِيرًا مِنَ النَّاسِ عَنْ آيَاتِنَا لَغَافِلُونَ﴾. روى البخاريُّ ومسلمٌ في صحيحيهما من حديثِ عبادةَ بنِ الصامتِ رضيَ اللهُ عنه عن سيدِ الخلقِ صلى اللهُ عليه وسلمَ قال: «مَنْ شَهِدَ أَنْ لَا إِلَهَ إِلَّا اللَّهُ وَحْدَهُ لَا شَرِيكَ لَهُ، وَأَنَّ مُحَمَّدًا عَبْدُهُ وَرَسُولُهُ، وَأَنَّ عِيسَى ابْنُ مَرْيَمَ عَبْدُ اللَّهِ وَرَسُولُهُ وَكَلِمَتُهُ أَلْقَاهَا إِلَى مَرْيَمَ وَرُوحٌ مِنْهُ، وَأَنَّ الْجَنَّةَ حَقٌّ وَالنَّارَ حَقٌّ، أَدْخَلَهُ اللَّهُ الْجَنَّةَ عَلَى مَا كَانَ مِنَ الْعَمَلِ». مَنْ شَهِدَ أَنْ لَا إِلَهَ إِلَّا اللَّهُ وَحْدَهُ لَا شَرِيكَ لَهُ، وَأَنَّ مُحَمَّدًا عَبْدُهُ وَرَسُولُهُ، وَأَنَّ عِيسَى عَبْدُ اللَّهِ وَرَسُولُهُ وَكَلِمَتُهُ أَلْقَاهَا إِلَى مَرْيَمَ وَرُوحٌ مِنْهُ، وَأَنَّ الْجَنَّةَ حَقٌّ وَأَنَّ النَّارَ حَقٌّ، أَدْخَلَهُ اللَّهُ الْجَنَّةَ عَلَى مَا كَانَ مِنَ الْعَمَلِ». وفي المقابلِ، المشركونَ هل يدخلونَ الجنَّةَ؟ لا يدخلونَ، لا يدخلونَ الجنَّةَ حتى يلجَ الْجَمَلُ البعيرُ. لأنَّ بعضَ الناسِ يقولُ: هو الحَبْرُ. هو قولٌ لبعضِ المفسرينَ، لكنَّ الصحيحَ أنه الجملُ يدخلُ في ثَقْبِ الْمَخِيطِ الإبرةِ. المِثْلَةِ. وهذا من أعظمِ المستحيلاتِ أنَّ جملًا عظيمًا يدخلُ في ثقبِ إبرةٍ. صحيحٌ. فحرَّمَ اللهُ عليهمُ الجنةَ. وفي المقابلِ، الموحِّدُ من أهلِ الجنةِ. فإذا أردنا أن يحبَّنا اللهُ جلَّ وعلا، فلا تتعلَّقُ القلوبُ إلا بالواحدِ القهارِ. إذا أردنا أن يحبَّنا اللهُ جلَّ وعلا، هذا إذا أردتَ أن يحبكَ اللهُ جل وعلا؛ لأنه غايةُ الغاياتِ وأسمى الأمنياتِ التي يتمناها أيُّ إنسانٍ على وجهِ الأرضِ، سواءٌ كان مسلمًا أو كان كافرًا. اليهودُ ماذا قالوا لأصحابِ النبيِّ صلى الله عليه وسلم؟ "كُونُوا" والنصارى قالوا: ﴿كُونُوا هُودًا أَوْ نَصَارَى تَهْتَدُوا قُلْ بَلْ مِلَّةَ إِبْرَاهِيمَ حَنِيفًا وَمَا كَانَ مِنَ الْمُشْرِكِينَ﴾ [البقرة: 135]. فما من طائفةٍ إلا وهي تتمنى أو تُمنِّي نفسَها بمحبةِ اللهِ جل وعلا. من أسبابِ محبةِ اللهِ سبحانه للعبدِ: التوكلُ على اللهِ واليقينُ. ﴿فَإِذَا عَزَمْتَ فَتَوَكَّلْ عَلَى اللَّهِ إِنَّ اللَّهَ يُحِبُّ﴾ [آل عمران: 159]. إنَّ اللهَ يحبُّ المتوكلين. إنَّ اللهَ يحبُّ المتوكلين. هو سبحانه الذي قال إنه يحبُّ المتوكلين. وتتوكلُ على مَن؟ على الموتِ؟ على الذي ينامُ ويتركُ الدنيا؟ على الذي يدخلُ لقضاءِ الحاجةِ ويتألمُ من بطنِه ويتألمُ من بدنِه متى يخرجُ هذا الذي في بطنِه وفي جسدِه؟ وينشغلُ عن الدنيا كلها؟ تتوكلُ عليه؟ تتوكلُ على الذي يمرضُ يمرضُ ويصحُّ، يفرحُ ويحزنُ، يخافُ فيجبُنُ، ويكونُ شجاعًا في بعضِ الأوقاتِ، كريمًا في بعضِ الأوقاتِ وبخيلًا؟ وتوكلْ على الحيِّ الذي لا يموتُ. وهل كلُّ ما سوى اللهِ وهو حيٌّ يموتُ؟ ألم يمتْ سيدُ الخلقِ صلى الله عليه وسلم بأبي وأمي؟ ألم يقلْ له ربُّه جل وعلا: ﴿إِنَّكَ مَيِّتٌ وَإِنَّهُم مَيِّتُونَ﴾ [الزمر: 30]؟ ألم يقلْ ذلك؟ وماتَ صلى الله عليه وسلم حقًّا وصدقًا. ماتَ بجسدِه وبقيَ دينُه وبقيتْ سنتُه عليه الصلاة والسلام. إذًا التوكلُ لا يكونُ إلا على الحيِّ. ﴿وَتَوَكَّلْ عَلَى الْحَيِّ الَّذِي لَا يَمُوتُ﴾ [الفرقان: 58]. البراءُ بنُ عازبٍ رضي الله عنهما يحكي لنا كما في الصحيحين عن سيدِ الخلقِ صلى الله عليه وسلم قال: «إذا أويتَ إلى فراشِكَ فتوضأْ وضوءَكَ للصلاةِ» آدابَ النومِ الذي علمنا إياه النبيُّ صلى الله عليه وسلم، ثم قُلْ: تنامُ على جهتكَ اليمنى في البدايةِ، ثمَّ تبدأُ تقولُ: ماذا؟ اللهمَّ أسلمتُ نفسي إليكَ، ووجهتُ وجهي إليكَ، وفوضتُ أمري إليكَ، وألجأتُ ظهري إليكَ. استمعْ واتكئْ. وأتوكلُ على 00:20:15.520 --&gt; عَلَاهُ لَوْ أَنَّكُمْ تَتَوَكَّلُونَ عَلَى اللَّهِ حَقَّ تَوَكُّلِهِ، لَرَزَقَكُمْ كَمَا يَرْزُقُ الطَّيْرَ، تَغْدُو خِمَاصًا وَتَرُوحُ بِطَانًا. وَفِي الصَّحِيحَيْنِ مِنْ حَدِيثِ ابْنِ عَبَّاسٍ رَضِيَ اللَّهُ عَنْهُمَا، عَنْ سَيِّدِ الْخَلْقِ صَلَّى اللَّهُ عَلَيْهِ وَسَلَّمَ: "قَدْ عُرِضَتْ عَلَيَّ الْأُمَمُ، فَرَأَيْتُ النَّبِيَّ وَمَعَهُ الرَّجُلُ، وَالنَّبِيَّ وَمَعَهُ الرَّجُلَانِ، وَالنَّبِيَّ وَمَعَهُ الرُّهَيْطُ، الرَّهْطُ مِنْ ثَلَاثَةٍ لِتِسْعَةٍ، وَقِيلَ: مِنْ ثَلَاثَةٍ لِلْعَشَرَةِ، يَعْنِي أَرْبَعَةً خَمْسَةً، وَالنَّبِيَّ وَلَيْسَ م عَلَيْهِ وَسَلَّمَ، وَتَحَمَّلُوا الْمَشَاقَّ، وَتَحَمَّلُوا الْجِهَادَ، وَتَحَمَّلُوا الْأَلَمَ، وَتَحَمَّلُوا الِابْتِلَاءَاتِ. وَقَالَ بَعْضُهُمْ: لَعَلَّهُمُ الَّذِينَ وُلِدُوا فِي الْإِسْلَامِ. وَقَالَ بَعْضُهُمْ، وَقَالَ بَعْضُهُمْ. فَخَرَجَ النَّبِيُّ صَلَّى اللهُ عَلَيْهِ وَسَلَّمَ فَوَجَدَهُمْ. قَالَ: فِيمَ تَخ بهذا أسأل الله بأسمائه الحسنى وصفاته العلى أن يجعلني وإياكم من السابقين السابقين ومن المقربين المقربين وأن يغفر لنا ولكم، أقول قولي هذا وأستغفر الله العظيم ولكم فاستغفروه إنه هو الغفور الرحيم. الحمد لله رب العالمين، والعاقبة للمتقين، ولا عدوان إلا على القوم وإذا أمرَ اللهُ بشيءٍ، هل يستطيعونَ أن يُنقذوهُ مِن أمرِ اللهِ؟ كم مِن الملوكِ مرضى، وكم مِن الرؤساءِ مرضى، وكم منهم مَن ماتَ بالمرضِ؟ بأمرِ الذي يقولُ للشيءِ: "كُنْ" فيكونُ. خزائنُ الدولِ تحتَ المُتوكِّلينَ، وسيدِ المُتَّقينَ، وإمامِ الأنبياءِ، وخاتمِ المُرسَلينَ، صَلَّى اللهُ عَلَيْهِ وَسَلَّمَ. يا أبا بكرٍ، ما ظنُّكَ باثنينِ؟ أنا وأنتَ صحيحٌ، أنا وأنتَ في غارٍ، لكن مَن الذي معنا؟ ما ظنُّكَ باثنينِ اللهُ ثالثُهُما؟ القَدَّاحُ أصلُه يهوديٌّ، هم الذين ابتدعوا هذه البدعةَ. فالاحتفالُ بالنبيِّ صلى الله عليه وسلمَ باتباعِه. ﴿قُلْ إِن كُنتُمْ تُحِبُّونَ اللَّهَ فَاتَّبِعُونِي يُحْبِبْكُمُ اللَّهُ وَيَغْفِرْ لَكُمْ ذُنُوبَكُمْ ۗ وَاللَّهُ غَفُورٌ رَّحِيمٌ (31) قُلْ أَطِيعُوا اللَّهَ وَالرَّسُولَ ۖ 00:37:42.119 --&gt; 00:37:48. الخُلُقُ الذي ما تُفتحُ الجنةُ إلا له، والناسُ له. مَنْ عَمِلَ عَمَلًا لَيْسَ عَلَيْهِ أَمْرُنَا فَهُوَ رَدٌّ. مَنْ أَحْدَثَ فِي أَمْرِنَا هَذَا مَا لَيْسَ مِنْهُ فَهُوَ رَدٌّ، كما في الصحيحينِ من حديثِ أُمِّنَا عائشةَ رضي الله عنها، اللَّهَ، وأَلَّا نَعْبُدَ إِلَّا اللَّهَ، وأَلَّا نَتَّبِعَ إِلَّا رَسُولَ اللَّهِ صَلَّى اللَّهُ عَلَيْهِ وَسَلَّمَ. هَذَا إِذَا أَرَدْنَا الرِّفْعَةَ وَالشَّرَفَ وَالْعِزَّةَ وَالْكَرَامَةَ فِي الدُّنْيَا وَفِي الْآخِرَةِ. أَسْأَلُ اللَّهَ بِأَسْمَائِهِ الْحُسْنَى وَصِفَاتِهِ الْعُلَى أَنْ يَنْفَعَنِي وَإِيَّاكُمْ.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2026-10-27T16:28:15+00:00</dcterms:created>
  <dcterms:modified xsi:type="dcterms:W3CDTF">2026-10-27T16:28:15+00:00</dcterms:modified>
</cp:coreProperties>
</file>

<file path=docProps/custom.xml><?xml version="1.0" encoding="utf-8"?>
<Properties xmlns="http://schemas.openxmlformats.org/officeDocument/2006/custom-properties" xmlns:vt="http://schemas.openxmlformats.org/officeDocument/2006/docPropsVTypes"/>
</file>