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:【العظة والعبرة من هلاك الأمم السابقة 】لفضيلة الشيخ أبي حفص بن العربي الأثري.</w:t>
      </w:r>
    </w:p>
    <w:p>
      <w:pPr>
        <w:jc w:val="right"/>
        <w:spacing w:line="360" w:lineRule="auto"/>
      </w:pPr>
      <w:r>
        <w:rPr>
          <w:sz w:val="24"/>
          <w:szCs w:val="24"/>
          <w:rtl/>
        </w:rPr>
        <w:t xml:space="preserve">إِنَّ الْحَمْدَ لِلَّهِ نَحْمَدُهُ وَنَسْتَعِينُهُ وَنَسْتَغْفِرُهُ وَنَعُوذُ بِاللَّهِ مِنْ شُرُورِ أَنْفُسِنَا وَمِنْ سَيِّئَاتِ أَعْمَالِنَا مَنْ يَهْدِهِ اللَّهُ فَلَا مُضِلَّ لَهُ وَمَنْ يُضْلِلْ فَلَا هَادِيَ لَهُ لَرَأَيْتَهُ خَاشِعًا مُتَصَدِّعًا مِنْ خَشْيَةِ اللَّهِ ۚ وَتِلْكَ الْأَمْثَالُ نَضْرِبُهَا لِلنَّاسِ لَعَلَّهُمْ يَتَفَكَّرُونَ اتَّقُوا اللَّهَ اتَّقُوا اللَّهَ عِبَادَ اللَّهِ وَاعْلَمُوا أَنَّ الدُّنْيَا هِيَ وَأَن عَنِ الْإِمَامِ عُمَرَ بْنِ الْخَطَّابِ رَضِيَ اللَّهُ عَنْهُ يَقُولُ: فَالْعِزَّةُ لِلَّهِ، فَإِذَا ابْتَغَيْنَا الْعِزَّةَ فِي غَيْرِ مَا أَعَزَّنَا اللَّهُ عَزَّ وَجَلَّ. أُقَدِّمُ بَعْض ورفعُ الدرجاتِ عندهم، وقد يكونُ الشرُّ فلا بدَّ أن نفهمَ هذهِ في نفسِ الأمرِ، لماذا نحنُ المسلمون ويوجدُ ظاهرةٌ ولماذا نحنُ فقراءُ؟ المؤمنةُ تحافظُ على أرضها، غيرُها ينطلقُ. وهكذا. ابنُ. وهو. ﴿يَا أَيُّهَا الَّذِينَ آمَنُوا اتَّقُوا اللَّهَ﴾ ﴿فَإِن لَّمْ تَفْعَلُوا فَأْذَنُوا بِح وأعرضنا عن ذكره وأعرضنا عن دينه، إنهم يدخلون الجنة، وَمَنْ أَعْرَضَ عَن ذِكْرِي فَإِنَّ لَهُ مَعِيشَةً ضَنكًا. الضنك مقابل الربا. لقد جرَّ الإعراض عن الله عز وجل المصائب في كل أشكالها. والإعراض عن سنة رسول الله. اللهُ في كلِّ زمانٍ وفي كلِّ مكانٍ. بماذا يُلقَّبُ أهلُ الدِّينِ؟ استقامتْ قليلًا، أقول: استقامتْ قليلًا على دينِ اللهِ، أنتَ إرهابيٌّ! ومتقلِّبٌ ورجعيٌّ. أصحابُ الكتبِ الصفراءِ والقرونِ الوسطى، وإلى آخرِ القاموسِ القذرِ خَيْرًا يَرَهُ * وَمَن يَعْمَلْ مِثْقَالَ ذَرَّةٍ شَرًّا يَرَهُ إِنِّي أَخَافُ عَلَيْكُمْ عَذَابَ يَوْمٍ عَظِيمٍ * قَالَ الْمَلَأُ مِن قَوْمِهِ الْمَلَأُ الْحَاشِيَةُ الْفَرَاعِينَ وَالْفَرَاعِنَةُ الْمُتَكَبِّرُونَ الْمُفْسِدُونَ فِي الْأَرْضِ للغوصِ في الفواحشِ والمنكراتِ والدنيا. أكلوا أموالَ الناسِ بالباطلِ، وأكلوا هذا هو الفهمُ والحكمةُ والعقلُ والفطنةُ والذكاءُ. إِنَّا أَرْسَلْنَا عَلَيْهِمْ فِي يَوْمِ نَحْسٍ مُّسْتَمِرٍّ تَنزِعُ النَّاسَ كَأَنَّهُمْ أ كَذَّابٌ أَشِرٌ! مَاذَا قَالَ؟ مَاذَا دَعَاكُمْ إِلَى أَيِّ شَيْءٍ؟ يَقُولُ حَمْزَةُ. أَنْتُمْ الْمُجْرِمُونَ يَا أَهْلَ الْإِسْلَامِ، خَلَاص! أَنْتُمْ وَاللَّهِ. وَإِنَّا لِلَّهِ وَإِنَّا إِلَيْهِ رَاجِعُونَ. خَلَقَ اللَّهُ الْبَشَرَ وَالْحَيَوَانَاتِ وَالنَّبَاتَ. ذَكَرَ اللَّهُ الذَّكَرَ وَالْأُنْثَى. خُلِقَتِ الْأُنْثَى لِلذَّكَرِ. وَأَحَلَّ اللَّهُ فِي الْبَ وَحَرَمَهَا مِنْ صُحْبَةِ نَبِيِّهَا فِي الْجَنَّةِ، وَجَعَلَهَا مِنْ الْخَالِدِينَ الْمُخَلَّدِينَ فِي جَهَنَّمَ. فَصَدَقَ كَلَامُ رَبِّ الْعَالَمِينَ. قَالَ النَّبِيُّ صَلَّى اللَّهُ عَلَيْهِ وَسَلَّمَ فَخَلَّدَهَا الصِّحَّةُ لِلْبَلْطَجَةِ الْمَالُ لِلرِّشْوَةِ وَالْإِفْسَادِ وَالرِّبَا الصِّحَّةُ لِلزِّنَا وَالْفَوَاحِشِ الْجَهْرُ بِالدَّعَارَةِ وَالْقَذَارَةِ وَالنَّجَاسَةِ السُّلْطَةُ لِلظُّلْمِ فِي الْأَرْضِ الْمَنُّ لِلْكِبْرِ اللَّهُمَّ آمين. أسألُ اللهَ بأسمائه الحسنى، وأصحابه أجمعين. اللَّهُمَّ انصُرِ المسلمينَ، اللَّهُمَّ انصُرِ الإسلامَ. اللَّهُمَّ انصُرِ الإسلامَ، اللَّهُمَّ أَعْلِ رايةَ الدينِ، اللَّهُمَّ عليك بأعداءِ دينِكَ في مشارقِ الأرضِ ومغاربِها. اللَّهُم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2026-10-27T19:17:16+00:00</dcterms:created>
  <dcterms:modified xsi:type="dcterms:W3CDTF">2026-10-27T19:17:16+00:00</dcterms:modified>
</cp:coreProperties>
</file>

<file path=docProps/custom.xml><?xml version="1.0" encoding="utf-8"?>
<Properties xmlns="http://schemas.openxmlformats.org/officeDocument/2006/custom-properties" xmlns:vt="http://schemas.openxmlformats.org/officeDocument/2006/docPropsVTypes"/>
</file>