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الَّذِينَ آَمَنُوا وَعَمِلُوا الصَّالِحَاتِ " لفضيلة الشيخ أبو حفص بن العربي .</w:t>
      </w:r>
    </w:p>
    <w:p>
      <w:pPr>
        <w:jc w:val="right"/>
        <w:spacing w:line="360" w:lineRule="auto"/>
      </w:pPr>
      <w:r>
        <w:rPr>
          <w:sz w:val="24"/>
          <w:szCs w:val="24"/>
          <w:rtl/>
        </w:rPr>
        <w:t xml:space="preserve">وأنتم واحدةٌ منها. ﴿وَاتَّقُوا اللَّهَ الَّذِي تَسَاءَلُونَ بِهِ وَالْأَرْحَامَ ۚ إِنَّ اللَّهَ كَانَ عَلَيْكُمْ رَقِيبًا﴾ ﴿إِنَّ اللَّهَ كَانَ عَلَيْكُمْ رَقِيبًا﴾ يُصلحْ لكم أعمالَكم ويغفرْ لكم ذنوبَكم. وخيرُ الهديِ هديُ محمدٍ وشرُّ الأمورِ مُحدثاتُها. وكلُّ بدعةٍ ضلالةٌ وكلُّ بعضُ اللهِ المُدَنّين المفسدين في الأرض. الذين آمـ نعم. وبالوالدين إحساناً. آمـ آمـ المعارضة. الو نعم. تقدير. الذين آمنوا الصالح آمـ الله آمـ آمـ نعم. نعم. نعم. الذي الله الحمد لله. مثلها البلاد. وكان آمـ آمـ الله الله آمـ بالله التي المعركة. إلى موسى الأربعة بداية القصف ﴿إِنَّ فِرْعَوْنَ عَلَا فِي الْأَرْضِ وَجَعَلَ أَهْلَهَا شِيَعًا يَسْتَضْعِفُ طَائِفَةً مِنْهُمْ يُذَبِّحُ أَبْنَاءَهُمْ﴾ إنه لكن الذي يدير المعركة. لماذا؟ لتكون كثير من عليهم الله على وجود إنَّ ملكَ الملوكِ يا أيها العام ولا تضطر الرجاء ولا تقر بما ولا ولا ولا كل شيء تنفيذها الله آمـ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2026-07-10T10:58:45+00:00</dcterms:created>
  <dcterms:modified xsi:type="dcterms:W3CDTF">2026-07-10T10:58:45+00:00</dcterms:modified>
</cp:coreProperties>
</file>

<file path=docProps/custom.xml><?xml version="1.0" encoding="utf-8"?>
<Properties xmlns="http://schemas.openxmlformats.org/officeDocument/2006/custom-properties" xmlns:vt="http://schemas.openxmlformats.org/officeDocument/2006/docPropsVTypes"/>
</file>